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F0" w:rsidRDefault="00911DF0" w:rsidP="00B6392E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EE7425" w:rsidRPr="000B2BAC" w:rsidRDefault="00EE7425" w:rsidP="00837534">
      <w:pPr>
        <w:jc w:val="center"/>
        <w:rPr>
          <w:b/>
          <w:bCs/>
          <w:sz w:val="30"/>
          <w:szCs w:val="30"/>
        </w:rPr>
      </w:pPr>
      <w:r w:rsidRPr="000B2BAC">
        <w:rPr>
          <w:b/>
          <w:bCs/>
          <w:sz w:val="30"/>
          <w:szCs w:val="30"/>
        </w:rPr>
        <w:t>Государственный таможенный комитет Республики Беларусь</w:t>
      </w:r>
    </w:p>
    <w:p w:rsidR="00EE7425" w:rsidRPr="00736D55" w:rsidRDefault="00736D55" w:rsidP="00EE7425">
      <w:pPr>
        <w:autoSpaceDE w:val="0"/>
        <w:autoSpaceDN w:val="0"/>
        <w:adjustRightInd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РУП «БЕЛТАМОЖСЕРВИС»</w:t>
      </w:r>
    </w:p>
    <w:p w:rsidR="00EE7425" w:rsidRPr="000B2BAC" w:rsidRDefault="00EE7425" w:rsidP="00EE7425">
      <w:pPr>
        <w:rPr>
          <w:sz w:val="30"/>
          <w:szCs w:val="30"/>
        </w:rPr>
      </w:pPr>
    </w:p>
    <w:p w:rsidR="00DB33D0" w:rsidRPr="000B2BAC" w:rsidRDefault="0058222C" w:rsidP="006521A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  <w:lang w:val="en-US"/>
        </w:rPr>
        <w:t>X</w:t>
      </w:r>
      <w:r w:rsidR="00A721EB" w:rsidRPr="000B2BAC">
        <w:rPr>
          <w:b/>
          <w:sz w:val="30"/>
          <w:szCs w:val="30"/>
          <w:lang w:val="en-US"/>
        </w:rPr>
        <w:t>V</w:t>
      </w:r>
      <w:r w:rsidR="00736D55">
        <w:rPr>
          <w:b/>
          <w:sz w:val="30"/>
          <w:szCs w:val="30"/>
          <w:lang w:val="en-US"/>
        </w:rPr>
        <w:t>I</w:t>
      </w:r>
      <w:r w:rsidR="00E57455" w:rsidRPr="000B2BAC">
        <w:rPr>
          <w:b/>
          <w:sz w:val="30"/>
          <w:szCs w:val="30"/>
        </w:rPr>
        <w:t xml:space="preserve"> Международная научно-практическая конференция</w:t>
      </w:r>
    </w:p>
    <w:p w:rsidR="00736D55" w:rsidRPr="0058222C" w:rsidRDefault="00A721EB" w:rsidP="0058222C">
      <w:pPr>
        <w:jc w:val="center"/>
        <w:rPr>
          <w:b/>
          <w:sz w:val="30"/>
          <w:szCs w:val="30"/>
        </w:rPr>
      </w:pPr>
      <w:r w:rsidRPr="0058222C">
        <w:rPr>
          <w:b/>
          <w:sz w:val="30"/>
          <w:szCs w:val="30"/>
        </w:rPr>
        <w:t>«</w:t>
      </w:r>
      <w:r w:rsidR="00736D55" w:rsidRPr="00736D55">
        <w:rPr>
          <w:rFonts w:eastAsia="Calibri"/>
          <w:b/>
          <w:color w:val="000000"/>
          <w:sz w:val="30"/>
          <w:szCs w:val="30"/>
          <w:lang w:bidi="ru-RU"/>
        </w:rPr>
        <w:t>Перспективы развития таможенного законодательства: баланс доверия и контроля</w:t>
      </w:r>
      <w:r w:rsidRPr="0058222C">
        <w:rPr>
          <w:b/>
          <w:sz w:val="30"/>
          <w:szCs w:val="30"/>
        </w:rPr>
        <w:t>»</w:t>
      </w:r>
    </w:p>
    <w:p w:rsidR="00EE7425" w:rsidRPr="0058222C" w:rsidRDefault="00EE7425" w:rsidP="006521A4">
      <w:pPr>
        <w:jc w:val="center"/>
        <w:rPr>
          <w:b/>
          <w:sz w:val="30"/>
          <w:szCs w:val="30"/>
        </w:rPr>
      </w:pPr>
    </w:p>
    <w:p w:rsidR="0058222C" w:rsidRDefault="0058222C" w:rsidP="00EE7425">
      <w:pPr>
        <w:rPr>
          <w:sz w:val="28"/>
          <w:szCs w:val="28"/>
        </w:rPr>
      </w:pPr>
    </w:p>
    <w:p w:rsidR="00EE7425" w:rsidRPr="000B2BAC" w:rsidRDefault="00EE7425" w:rsidP="00EE7425">
      <w:pPr>
        <w:rPr>
          <w:b/>
          <w:sz w:val="28"/>
          <w:szCs w:val="28"/>
        </w:rPr>
      </w:pPr>
      <w:r w:rsidRPr="000B2BAC">
        <w:rPr>
          <w:sz w:val="28"/>
          <w:szCs w:val="28"/>
        </w:rPr>
        <w:t>Дата проведения:</w:t>
      </w:r>
      <w:r w:rsidR="00A721EB" w:rsidRPr="000B2BAC">
        <w:rPr>
          <w:b/>
          <w:sz w:val="28"/>
          <w:szCs w:val="28"/>
        </w:rPr>
        <w:t xml:space="preserve"> </w:t>
      </w:r>
      <w:r w:rsidR="00736D55">
        <w:rPr>
          <w:b/>
          <w:sz w:val="28"/>
          <w:szCs w:val="28"/>
        </w:rPr>
        <w:t>18 сентября 2025</w:t>
      </w:r>
      <w:r w:rsidRPr="000B2BAC">
        <w:rPr>
          <w:b/>
          <w:sz w:val="28"/>
          <w:szCs w:val="28"/>
        </w:rPr>
        <w:t xml:space="preserve"> г.</w:t>
      </w:r>
    </w:p>
    <w:p w:rsidR="00EE7425" w:rsidRPr="000B2BAC" w:rsidRDefault="00EE7425" w:rsidP="00EE7425">
      <w:pPr>
        <w:rPr>
          <w:sz w:val="28"/>
          <w:szCs w:val="28"/>
        </w:rPr>
      </w:pPr>
      <w:r w:rsidRPr="000B2BAC">
        <w:rPr>
          <w:sz w:val="28"/>
          <w:szCs w:val="28"/>
        </w:rPr>
        <w:t xml:space="preserve">Место проведения: </w:t>
      </w:r>
      <w:r w:rsidRPr="000B2BAC">
        <w:rPr>
          <w:b/>
          <w:sz w:val="28"/>
          <w:szCs w:val="28"/>
        </w:rPr>
        <w:t xml:space="preserve">г. Минск, </w:t>
      </w:r>
      <w:r w:rsidR="0058222C" w:rsidRPr="0058222C">
        <w:rPr>
          <w:b/>
          <w:sz w:val="28"/>
          <w:szCs w:val="28"/>
          <w:lang w:bidi="ru-RU"/>
        </w:rPr>
        <w:t xml:space="preserve">ул. </w:t>
      </w:r>
      <w:r w:rsidR="00736D55">
        <w:rPr>
          <w:b/>
          <w:sz w:val="28"/>
          <w:szCs w:val="28"/>
          <w:lang w:bidi="ru-RU"/>
        </w:rPr>
        <w:t>П. Медёлки</w:t>
      </w:r>
      <w:r w:rsidR="0058222C" w:rsidRPr="0058222C">
        <w:rPr>
          <w:b/>
          <w:sz w:val="28"/>
          <w:szCs w:val="28"/>
          <w:lang w:bidi="ru-RU"/>
        </w:rPr>
        <w:t xml:space="preserve">, </w:t>
      </w:r>
      <w:r w:rsidR="00736D55">
        <w:rPr>
          <w:b/>
          <w:sz w:val="28"/>
          <w:szCs w:val="28"/>
          <w:lang w:bidi="ru-RU"/>
        </w:rPr>
        <w:t>24</w:t>
      </w:r>
      <w:r w:rsidR="0058222C">
        <w:rPr>
          <w:b/>
          <w:sz w:val="28"/>
          <w:szCs w:val="28"/>
          <w:lang w:bidi="ru-RU"/>
        </w:rPr>
        <w:t xml:space="preserve">, </w:t>
      </w:r>
      <w:r w:rsidR="00736D55">
        <w:rPr>
          <w:b/>
          <w:sz w:val="28"/>
          <w:szCs w:val="28"/>
          <w:lang w:bidi="ru-RU"/>
        </w:rPr>
        <w:t>Минский международный выставочный центр</w:t>
      </w:r>
      <w:r w:rsidR="00736D55" w:rsidRPr="00736D55">
        <w:rPr>
          <w:b/>
          <w:sz w:val="28"/>
          <w:szCs w:val="28"/>
          <w:lang w:bidi="ru-RU"/>
        </w:rPr>
        <w:t xml:space="preserve"> «</w:t>
      </w:r>
      <w:r w:rsidR="00736D55">
        <w:rPr>
          <w:b/>
          <w:sz w:val="28"/>
          <w:szCs w:val="28"/>
          <w:lang w:bidi="ru-RU"/>
        </w:rPr>
        <w:t>БелЭкспо</w:t>
      </w:r>
      <w:r w:rsidR="00736D55" w:rsidRPr="00736D55">
        <w:rPr>
          <w:b/>
          <w:sz w:val="28"/>
          <w:szCs w:val="28"/>
          <w:lang w:bidi="ru-RU"/>
        </w:rPr>
        <w:t>»</w:t>
      </w:r>
    </w:p>
    <w:p w:rsidR="00A22CB3" w:rsidRPr="000B2BAC" w:rsidRDefault="00A22CB3" w:rsidP="00BA7DCC">
      <w:pPr>
        <w:jc w:val="both"/>
        <w:rPr>
          <w:i/>
          <w:sz w:val="28"/>
          <w:szCs w:val="28"/>
        </w:rPr>
      </w:pPr>
    </w:p>
    <w:p w:rsidR="00911DF0" w:rsidRDefault="00CC089B" w:rsidP="00DB33D0">
      <w:pPr>
        <w:rPr>
          <w:b/>
          <w:sz w:val="28"/>
          <w:szCs w:val="28"/>
        </w:rPr>
      </w:pPr>
      <w:r w:rsidRPr="000B2BAC">
        <w:rPr>
          <w:b/>
          <w:sz w:val="28"/>
          <w:szCs w:val="28"/>
        </w:rPr>
        <w:t>Участники</w:t>
      </w:r>
      <w:r w:rsidR="00911DF0" w:rsidRPr="000B2BAC">
        <w:rPr>
          <w:b/>
          <w:sz w:val="28"/>
          <w:szCs w:val="28"/>
        </w:rPr>
        <w:t>:</w:t>
      </w:r>
    </w:p>
    <w:p w:rsidR="003659CB" w:rsidRDefault="003659CB" w:rsidP="00DB33D0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Государственный секретариат Совета Безопасности </w:t>
      </w:r>
      <w:r w:rsidRPr="0046136C">
        <w:rPr>
          <w:color w:val="000000" w:themeColor="text1"/>
          <w:sz w:val="28"/>
          <w:szCs w:val="28"/>
        </w:rPr>
        <w:t>Республики Беларусь</w:t>
      </w:r>
    </w:p>
    <w:p w:rsidR="003659CB" w:rsidRDefault="003659CB" w:rsidP="00DB33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Генеральная прокуратура </w:t>
      </w:r>
      <w:r w:rsidRPr="0046136C">
        <w:rPr>
          <w:color w:val="000000" w:themeColor="text1"/>
          <w:sz w:val="28"/>
          <w:szCs w:val="28"/>
        </w:rPr>
        <w:t>Республики Беларусь</w:t>
      </w:r>
    </w:p>
    <w:p w:rsidR="003659CB" w:rsidRPr="003659CB" w:rsidRDefault="003659CB" w:rsidP="00DB33D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Комитет государственного контроля </w:t>
      </w:r>
      <w:r w:rsidRPr="0046136C">
        <w:rPr>
          <w:color w:val="000000" w:themeColor="text1"/>
          <w:sz w:val="28"/>
          <w:szCs w:val="28"/>
        </w:rPr>
        <w:t>Республики Беларусь</w:t>
      </w:r>
    </w:p>
    <w:p w:rsidR="005F08FF" w:rsidRPr="00AA473E" w:rsidRDefault="005F08FF" w:rsidP="00501A7E">
      <w:pPr>
        <w:jc w:val="both"/>
        <w:rPr>
          <w:color w:val="000000" w:themeColor="text1"/>
          <w:sz w:val="28"/>
          <w:szCs w:val="28"/>
        </w:rPr>
      </w:pPr>
      <w:r w:rsidRPr="00AA473E">
        <w:rPr>
          <w:color w:val="000000" w:themeColor="text1"/>
          <w:sz w:val="28"/>
          <w:szCs w:val="28"/>
        </w:rPr>
        <w:t>Министерство экономики Республики Беларусь</w:t>
      </w:r>
    </w:p>
    <w:p w:rsidR="00981AAA" w:rsidRPr="0046136C" w:rsidRDefault="00FF78F5" w:rsidP="00BA7DCC">
      <w:pPr>
        <w:jc w:val="both"/>
        <w:rPr>
          <w:color w:val="000000" w:themeColor="text1"/>
          <w:sz w:val="28"/>
          <w:szCs w:val="28"/>
        </w:rPr>
      </w:pPr>
      <w:r w:rsidRPr="0046136C">
        <w:rPr>
          <w:color w:val="000000" w:themeColor="text1"/>
          <w:sz w:val="28"/>
          <w:szCs w:val="28"/>
        </w:rPr>
        <w:t>Министерство транспорта и коммуникаций Республики Беларусь</w:t>
      </w:r>
      <w:r w:rsidR="00F70AFF" w:rsidRPr="0046136C">
        <w:rPr>
          <w:color w:val="000000" w:themeColor="text1"/>
          <w:sz w:val="28"/>
          <w:szCs w:val="28"/>
        </w:rPr>
        <w:t xml:space="preserve"> </w:t>
      </w:r>
    </w:p>
    <w:p w:rsidR="00163ECC" w:rsidRDefault="00163ECC" w:rsidP="00BA7DCC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Государственный комитет</w:t>
      </w:r>
      <w:r w:rsidRPr="00163ECC">
        <w:rPr>
          <w:color w:val="000000" w:themeColor="text1"/>
          <w:sz w:val="28"/>
          <w:szCs w:val="28"/>
        </w:rPr>
        <w:t xml:space="preserve"> по стандартизации Республики Беларусь</w:t>
      </w:r>
    </w:p>
    <w:p w:rsidR="00667CB7" w:rsidRPr="00D8003B" w:rsidRDefault="00667CB7" w:rsidP="00BA7DCC">
      <w:pPr>
        <w:jc w:val="both"/>
        <w:rPr>
          <w:color w:val="000000" w:themeColor="text1"/>
          <w:sz w:val="28"/>
          <w:szCs w:val="28"/>
        </w:rPr>
      </w:pPr>
      <w:r w:rsidRPr="00D8003B">
        <w:rPr>
          <w:color w:val="000000" w:themeColor="text1"/>
          <w:sz w:val="28"/>
          <w:szCs w:val="28"/>
        </w:rPr>
        <w:t>Федеральная таможенная служба Российской Федерации</w:t>
      </w:r>
    </w:p>
    <w:p w:rsidR="003F5998" w:rsidRPr="0084349D" w:rsidRDefault="003F5998" w:rsidP="002A0746">
      <w:pPr>
        <w:jc w:val="both"/>
        <w:rPr>
          <w:color w:val="000000" w:themeColor="text1"/>
          <w:sz w:val="28"/>
          <w:szCs w:val="28"/>
        </w:rPr>
      </w:pPr>
      <w:r w:rsidRPr="0084349D">
        <w:rPr>
          <w:color w:val="000000" w:themeColor="text1"/>
          <w:sz w:val="28"/>
          <w:szCs w:val="28"/>
        </w:rPr>
        <w:t>Суд Евразийского экономического союза</w:t>
      </w:r>
    </w:p>
    <w:p w:rsidR="002A0746" w:rsidRPr="00F70AFF" w:rsidRDefault="002A0746" w:rsidP="002A0746">
      <w:pPr>
        <w:jc w:val="both"/>
        <w:rPr>
          <w:color w:val="000000" w:themeColor="text1"/>
          <w:sz w:val="28"/>
          <w:szCs w:val="28"/>
        </w:rPr>
      </w:pPr>
      <w:r w:rsidRPr="00F70AFF">
        <w:rPr>
          <w:color w:val="000000" w:themeColor="text1"/>
          <w:sz w:val="28"/>
          <w:szCs w:val="28"/>
        </w:rPr>
        <w:t>Евразийская экономическая комиссия</w:t>
      </w:r>
    </w:p>
    <w:p w:rsidR="00BD5178" w:rsidRPr="008A2849" w:rsidRDefault="00BD5178" w:rsidP="00BA7DCC">
      <w:pPr>
        <w:jc w:val="both"/>
        <w:rPr>
          <w:color w:val="FF0000"/>
          <w:sz w:val="28"/>
          <w:szCs w:val="28"/>
        </w:rPr>
      </w:pPr>
      <w:r w:rsidRPr="008A2849">
        <w:rPr>
          <w:color w:val="000000" w:themeColor="text1"/>
          <w:sz w:val="28"/>
          <w:szCs w:val="28"/>
        </w:rPr>
        <w:t xml:space="preserve">Представительство таможенной службы Российской Федерации при таможенной службе Республики Беларусь </w:t>
      </w:r>
    </w:p>
    <w:p w:rsidR="0072083D" w:rsidRDefault="0072083D" w:rsidP="00BA7DCC">
      <w:pPr>
        <w:jc w:val="both"/>
        <w:rPr>
          <w:color w:val="000000" w:themeColor="text1"/>
          <w:sz w:val="28"/>
          <w:szCs w:val="28"/>
        </w:rPr>
      </w:pPr>
      <w:r w:rsidRPr="00C57F68">
        <w:rPr>
          <w:color w:val="000000" w:themeColor="text1"/>
          <w:sz w:val="28"/>
          <w:szCs w:val="28"/>
        </w:rPr>
        <w:t xml:space="preserve">Представительство таможенной службы Республики </w:t>
      </w:r>
      <w:r w:rsidR="00F70AFF">
        <w:rPr>
          <w:color w:val="000000" w:themeColor="text1"/>
          <w:sz w:val="28"/>
          <w:szCs w:val="28"/>
        </w:rPr>
        <w:t>Казахстан в Республике Беларусь</w:t>
      </w:r>
    </w:p>
    <w:p w:rsidR="003659CB" w:rsidRPr="00C57F68" w:rsidRDefault="003659CB" w:rsidP="00BA7DCC">
      <w:pPr>
        <w:jc w:val="both"/>
        <w:rPr>
          <w:color w:val="000000" w:themeColor="text1"/>
          <w:sz w:val="28"/>
          <w:szCs w:val="28"/>
        </w:rPr>
      </w:pPr>
      <w:r w:rsidRPr="003659CB">
        <w:rPr>
          <w:color w:val="000000" w:themeColor="text1"/>
          <w:sz w:val="28"/>
          <w:szCs w:val="28"/>
        </w:rPr>
        <w:t xml:space="preserve">Межгосударственный центр для координации работы по управлению рисками, а также для реализации аналитических функций </w:t>
      </w:r>
      <w:r>
        <w:rPr>
          <w:color w:val="000000" w:themeColor="text1"/>
          <w:sz w:val="28"/>
          <w:szCs w:val="28"/>
        </w:rPr>
        <w:br/>
      </w:r>
      <w:r w:rsidRPr="003659CB">
        <w:rPr>
          <w:color w:val="000000" w:themeColor="text1"/>
          <w:sz w:val="28"/>
          <w:szCs w:val="28"/>
        </w:rPr>
        <w:t>и мониторинга совершения таможенных оп</w:t>
      </w:r>
      <w:r>
        <w:rPr>
          <w:color w:val="000000" w:themeColor="text1"/>
          <w:sz w:val="28"/>
          <w:szCs w:val="28"/>
        </w:rPr>
        <w:t>ераций</w:t>
      </w:r>
    </w:p>
    <w:p w:rsidR="00507893" w:rsidRPr="00203F9E" w:rsidRDefault="00507893" w:rsidP="00BA7DCC">
      <w:pPr>
        <w:jc w:val="both"/>
        <w:rPr>
          <w:color w:val="000000" w:themeColor="text1"/>
          <w:sz w:val="28"/>
          <w:szCs w:val="28"/>
        </w:rPr>
      </w:pPr>
      <w:r w:rsidRPr="00203F9E">
        <w:rPr>
          <w:color w:val="000000" w:themeColor="text1"/>
          <w:sz w:val="28"/>
          <w:szCs w:val="28"/>
        </w:rPr>
        <w:t>Белорусская торгово-промышленная палата</w:t>
      </w:r>
    </w:p>
    <w:p w:rsidR="005F08FF" w:rsidRPr="00C57F68" w:rsidRDefault="005F08FF" w:rsidP="00BA7DCC">
      <w:pPr>
        <w:jc w:val="both"/>
        <w:rPr>
          <w:color w:val="000000" w:themeColor="text1"/>
          <w:sz w:val="28"/>
          <w:szCs w:val="28"/>
        </w:rPr>
      </w:pPr>
      <w:r w:rsidRPr="00C57F68">
        <w:rPr>
          <w:color w:val="000000" w:themeColor="text1"/>
          <w:sz w:val="28"/>
          <w:szCs w:val="28"/>
        </w:rPr>
        <w:t>Белорусская железная дорога</w:t>
      </w:r>
    </w:p>
    <w:p w:rsidR="00C57F68" w:rsidRPr="00C57F68" w:rsidRDefault="00C57F68" w:rsidP="00BA7DCC">
      <w:pPr>
        <w:jc w:val="both"/>
        <w:rPr>
          <w:color w:val="000000" w:themeColor="text1"/>
          <w:sz w:val="28"/>
          <w:szCs w:val="28"/>
        </w:rPr>
      </w:pPr>
      <w:r w:rsidRPr="00C57F68">
        <w:rPr>
          <w:color w:val="000000" w:themeColor="text1"/>
          <w:sz w:val="28"/>
          <w:szCs w:val="28"/>
        </w:rPr>
        <w:t>Национальный центр интеллектуальной собственности</w:t>
      </w:r>
    </w:p>
    <w:p w:rsidR="00FF78F5" w:rsidRPr="00E21DDC" w:rsidRDefault="00FF78F5" w:rsidP="00BA7DCC">
      <w:pPr>
        <w:rPr>
          <w:color w:val="000000" w:themeColor="text1"/>
          <w:sz w:val="28"/>
          <w:szCs w:val="28"/>
        </w:rPr>
      </w:pPr>
      <w:r w:rsidRPr="00E21DDC">
        <w:rPr>
          <w:color w:val="000000" w:themeColor="text1"/>
          <w:sz w:val="28"/>
          <w:szCs w:val="28"/>
        </w:rPr>
        <w:t xml:space="preserve">Республиканский </w:t>
      </w:r>
      <w:r w:rsidR="00DB33D0" w:rsidRPr="00E21DDC">
        <w:rPr>
          <w:color w:val="000000" w:themeColor="text1"/>
          <w:sz w:val="28"/>
          <w:szCs w:val="28"/>
        </w:rPr>
        <w:t>с</w:t>
      </w:r>
      <w:r w:rsidRPr="00E21DDC">
        <w:rPr>
          <w:color w:val="000000" w:themeColor="text1"/>
          <w:sz w:val="28"/>
          <w:szCs w:val="28"/>
        </w:rPr>
        <w:t xml:space="preserve">оюз участников таможенных отношений </w:t>
      </w:r>
    </w:p>
    <w:p w:rsidR="0069264E" w:rsidRDefault="0069264E" w:rsidP="00BA7DCC">
      <w:pPr>
        <w:rPr>
          <w:color w:val="000000" w:themeColor="text1"/>
          <w:sz w:val="28"/>
          <w:szCs w:val="28"/>
        </w:rPr>
      </w:pPr>
      <w:r w:rsidRPr="000B2BAC">
        <w:rPr>
          <w:color w:val="000000" w:themeColor="text1"/>
          <w:sz w:val="28"/>
          <w:szCs w:val="28"/>
        </w:rPr>
        <w:t>Республиканское унитарное предприяти</w:t>
      </w:r>
      <w:r w:rsidR="00C27CD8" w:rsidRPr="000B2BAC">
        <w:rPr>
          <w:color w:val="000000" w:themeColor="text1"/>
          <w:sz w:val="28"/>
          <w:szCs w:val="28"/>
        </w:rPr>
        <w:t>е</w:t>
      </w:r>
      <w:r w:rsidRPr="000B2BAC">
        <w:rPr>
          <w:color w:val="000000" w:themeColor="text1"/>
          <w:sz w:val="28"/>
          <w:szCs w:val="28"/>
        </w:rPr>
        <w:t xml:space="preserve"> «Белпочта»</w:t>
      </w:r>
    </w:p>
    <w:p w:rsidR="00DB6D27" w:rsidRDefault="00DB6D27" w:rsidP="00BA7DCC">
      <w:pPr>
        <w:jc w:val="both"/>
        <w:rPr>
          <w:color w:val="000000" w:themeColor="text1"/>
          <w:sz w:val="28"/>
          <w:szCs w:val="28"/>
        </w:rPr>
      </w:pPr>
      <w:r w:rsidRPr="00C85069">
        <w:rPr>
          <w:color w:val="000000" w:themeColor="text1"/>
          <w:sz w:val="28"/>
          <w:szCs w:val="28"/>
        </w:rPr>
        <w:t>УО «Государственный институт повышения квалификации и переподготовки кадров таможенных органов Республики Беларусь»</w:t>
      </w:r>
    </w:p>
    <w:p w:rsidR="0069264E" w:rsidRPr="00C85069" w:rsidRDefault="0069264E" w:rsidP="00BA7DCC">
      <w:pPr>
        <w:jc w:val="both"/>
        <w:rPr>
          <w:color w:val="000000" w:themeColor="text1"/>
          <w:sz w:val="28"/>
          <w:szCs w:val="28"/>
        </w:rPr>
      </w:pPr>
      <w:r w:rsidRPr="00C85069">
        <w:rPr>
          <w:color w:val="000000" w:themeColor="text1"/>
          <w:sz w:val="28"/>
          <w:szCs w:val="28"/>
        </w:rPr>
        <w:t>Высшие учебные заведения</w:t>
      </w:r>
    </w:p>
    <w:p w:rsidR="00793F6B" w:rsidRDefault="00384168" w:rsidP="00BA7DCC">
      <w:pPr>
        <w:jc w:val="both"/>
        <w:rPr>
          <w:color w:val="000000" w:themeColor="text1"/>
          <w:sz w:val="28"/>
          <w:szCs w:val="28"/>
        </w:rPr>
      </w:pPr>
      <w:r w:rsidRPr="000B2BAC">
        <w:rPr>
          <w:color w:val="000000" w:themeColor="text1"/>
          <w:sz w:val="28"/>
          <w:szCs w:val="28"/>
        </w:rPr>
        <w:t>Субъекты внешнеэкономической деятельности</w:t>
      </w:r>
    </w:p>
    <w:p w:rsidR="003659CB" w:rsidRPr="003659CB" w:rsidRDefault="003659CB" w:rsidP="00BA7DCC">
      <w:pPr>
        <w:jc w:val="both"/>
        <w:rPr>
          <w:color w:val="000000" w:themeColor="text1"/>
          <w:sz w:val="28"/>
          <w:szCs w:val="28"/>
        </w:rPr>
      </w:pPr>
    </w:p>
    <w:p w:rsidR="00B74F55" w:rsidRPr="00881336" w:rsidRDefault="00B74F55" w:rsidP="00B74F55">
      <w:pPr>
        <w:spacing w:line="300" w:lineRule="exact"/>
        <w:jc w:val="both"/>
        <w:rPr>
          <w:i/>
          <w:szCs w:val="27"/>
        </w:rPr>
      </w:pPr>
      <w:r w:rsidRPr="00881336">
        <w:rPr>
          <w:bCs/>
          <w:szCs w:val="28"/>
        </w:rPr>
        <w:lastRenderedPageBreak/>
        <w:t xml:space="preserve">Модератор: </w:t>
      </w:r>
      <w:r w:rsidRPr="00881336">
        <w:rPr>
          <w:b/>
          <w:bCs/>
          <w:i/>
          <w:szCs w:val="28"/>
        </w:rPr>
        <w:t>ВАЛИЕВ Александр Анатольевич</w:t>
      </w:r>
      <w:r w:rsidRPr="00881336">
        <w:rPr>
          <w:bCs/>
          <w:i/>
          <w:szCs w:val="28"/>
        </w:rPr>
        <w:t>,</w:t>
      </w:r>
      <w:r w:rsidR="006927A8" w:rsidRPr="00881336">
        <w:rPr>
          <w:bCs/>
          <w:i/>
          <w:szCs w:val="28"/>
        </w:rPr>
        <w:t xml:space="preserve"> </w:t>
      </w:r>
      <w:r w:rsidRPr="00881336">
        <w:rPr>
          <w:bCs/>
          <w:i/>
          <w:color w:val="000000"/>
          <w:szCs w:val="28"/>
        </w:rPr>
        <w:t>первый</w:t>
      </w:r>
      <w:r w:rsidRPr="00881336">
        <w:rPr>
          <w:bCs/>
          <w:i/>
          <w:szCs w:val="28"/>
        </w:rPr>
        <w:t xml:space="preserve"> заместитель Председателя Государственного таможенного комитета Республики Беларусь</w:t>
      </w:r>
    </w:p>
    <w:p w:rsidR="008A1DE0" w:rsidRPr="00881336" w:rsidRDefault="003829CB" w:rsidP="008A1DE0">
      <w:pPr>
        <w:pStyle w:val="a3"/>
        <w:spacing w:after="0"/>
        <w:rPr>
          <w:b/>
          <w:sz w:val="14"/>
          <w:szCs w:val="28"/>
        </w:rPr>
      </w:pPr>
      <w:r w:rsidRPr="00881336">
        <w:rPr>
          <w:sz w:val="28"/>
          <w:szCs w:val="28"/>
        </w:rPr>
        <w:tab/>
      </w:r>
      <w:r w:rsidR="008A1DE0" w:rsidRPr="00881336">
        <w:rPr>
          <w:sz w:val="28"/>
          <w:szCs w:val="28"/>
        </w:rPr>
        <w:tab/>
      </w:r>
      <w:r w:rsidR="008A1DE0" w:rsidRPr="00881336">
        <w:rPr>
          <w:sz w:val="28"/>
          <w:szCs w:val="28"/>
        </w:rPr>
        <w:tab/>
      </w:r>
      <w:r w:rsidR="008A1DE0" w:rsidRPr="00881336">
        <w:rPr>
          <w:sz w:val="28"/>
          <w:szCs w:val="28"/>
        </w:rPr>
        <w:tab/>
      </w:r>
      <w:r w:rsidR="00863093" w:rsidRPr="00881336">
        <w:rPr>
          <w:sz w:val="28"/>
          <w:szCs w:val="28"/>
        </w:rPr>
        <w:tab/>
      </w:r>
      <w:r w:rsidR="00863093" w:rsidRPr="00881336">
        <w:rPr>
          <w:sz w:val="28"/>
          <w:szCs w:val="28"/>
        </w:rPr>
        <w:tab/>
      </w:r>
      <w:r w:rsidR="00863093" w:rsidRPr="00881336">
        <w:rPr>
          <w:sz w:val="28"/>
          <w:szCs w:val="28"/>
        </w:rPr>
        <w:tab/>
      </w:r>
      <w:r w:rsidR="00863093" w:rsidRPr="00881336">
        <w:rPr>
          <w:sz w:val="28"/>
          <w:szCs w:val="28"/>
        </w:rPr>
        <w:tab/>
      </w:r>
      <w:r w:rsidR="00863093" w:rsidRPr="00881336">
        <w:rPr>
          <w:sz w:val="28"/>
          <w:szCs w:val="28"/>
        </w:rPr>
        <w:tab/>
      </w:r>
      <w:r w:rsidR="00863093" w:rsidRPr="00881336">
        <w:rPr>
          <w:sz w:val="28"/>
          <w:szCs w:val="28"/>
        </w:rPr>
        <w:tab/>
      </w:r>
      <w:r w:rsidR="00863093" w:rsidRPr="00881336">
        <w:rPr>
          <w:sz w:val="28"/>
          <w:szCs w:val="28"/>
        </w:rPr>
        <w:tab/>
      </w:r>
      <w:r w:rsidR="00863093" w:rsidRPr="00881336">
        <w:rPr>
          <w:sz w:val="28"/>
          <w:szCs w:val="28"/>
        </w:rPr>
        <w:tab/>
      </w:r>
      <w:r w:rsidR="00863093" w:rsidRPr="00881336">
        <w:rPr>
          <w:sz w:val="28"/>
          <w:szCs w:val="28"/>
        </w:rPr>
        <w:tab/>
      </w:r>
      <w:r w:rsidR="00863093" w:rsidRPr="00881336">
        <w:rPr>
          <w:sz w:val="28"/>
          <w:szCs w:val="28"/>
        </w:rPr>
        <w:tab/>
      </w:r>
      <w:r w:rsidR="00863093" w:rsidRPr="00881336">
        <w:rPr>
          <w:sz w:val="28"/>
          <w:szCs w:val="28"/>
        </w:rPr>
        <w:tab/>
      </w:r>
      <w:r w:rsidR="00863093" w:rsidRPr="00881336">
        <w:rPr>
          <w:sz w:val="28"/>
          <w:szCs w:val="28"/>
        </w:rPr>
        <w:tab/>
      </w:r>
    </w:p>
    <w:tbl>
      <w:tblPr>
        <w:tblW w:w="1558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3774"/>
      </w:tblGrid>
      <w:tr w:rsidR="002741D8" w:rsidRPr="00881336" w:rsidTr="000F5BFB">
        <w:trPr>
          <w:trHeight w:val="402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741D8" w:rsidRPr="00881336" w:rsidRDefault="002741D8" w:rsidP="002052F3">
            <w:pPr>
              <w:pStyle w:val="a3"/>
              <w:spacing w:after="0"/>
              <w:ind w:left="166" w:hanging="72"/>
              <w:jc w:val="left"/>
              <w:rPr>
                <w:b/>
                <w:bCs/>
                <w:color w:val="000000"/>
              </w:rPr>
            </w:pPr>
            <w:r w:rsidRPr="00881336">
              <w:rPr>
                <w:b/>
                <w:bCs/>
                <w:color w:val="000000"/>
              </w:rPr>
              <w:t>0</w:t>
            </w:r>
            <w:r w:rsidR="005F43E0" w:rsidRPr="00881336">
              <w:rPr>
                <w:b/>
                <w:bCs/>
                <w:color w:val="000000"/>
              </w:rPr>
              <w:t>8</w:t>
            </w:r>
            <w:r w:rsidR="006421B1" w:rsidRPr="00881336">
              <w:rPr>
                <w:b/>
                <w:bCs/>
                <w:color w:val="000000"/>
              </w:rPr>
              <w:t>:</w:t>
            </w:r>
            <w:r w:rsidR="008E792D" w:rsidRPr="00881336">
              <w:rPr>
                <w:b/>
                <w:bCs/>
                <w:color w:val="000000"/>
              </w:rPr>
              <w:t>30</w:t>
            </w:r>
            <w:r w:rsidRPr="00881336">
              <w:rPr>
                <w:b/>
                <w:bCs/>
                <w:color w:val="000000"/>
              </w:rPr>
              <w:t>–</w:t>
            </w:r>
            <w:r w:rsidR="00911DF0" w:rsidRPr="00881336">
              <w:rPr>
                <w:b/>
                <w:bCs/>
                <w:color w:val="000000"/>
              </w:rPr>
              <w:t>09</w:t>
            </w:r>
            <w:r w:rsidR="006421B1" w:rsidRPr="00881336">
              <w:rPr>
                <w:b/>
                <w:bCs/>
                <w:color w:val="000000"/>
              </w:rPr>
              <w:t>:</w:t>
            </w:r>
            <w:r w:rsidR="00770804" w:rsidRPr="00881336">
              <w:rPr>
                <w:b/>
                <w:bCs/>
                <w:color w:val="000000"/>
              </w:rPr>
              <w:t>50</w:t>
            </w:r>
          </w:p>
        </w:tc>
        <w:tc>
          <w:tcPr>
            <w:tcW w:w="137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CD3A75" w:rsidRPr="002F30AD" w:rsidRDefault="002741D8" w:rsidP="00DC74B2">
            <w:pPr>
              <w:pStyle w:val="a3"/>
              <w:spacing w:after="0"/>
              <w:jc w:val="left"/>
              <w:rPr>
                <w:b/>
                <w:bCs/>
                <w:sz w:val="28"/>
                <w:szCs w:val="28"/>
              </w:rPr>
            </w:pPr>
            <w:r w:rsidRPr="00881336">
              <w:rPr>
                <w:b/>
                <w:bCs/>
                <w:sz w:val="28"/>
                <w:szCs w:val="28"/>
              </w:rPr>
              <w:t xml:space="preserve">Регистрация участников </w:t>
            </w:r>
          </w:p>
          <w:p w:rsidR="000D0E23" w:rsidRPr="00CD3A75" w:rsidRDefault="000D0E23" w:rsidP="00DC74B2">
            <w:pPr>
              <w:pStyle w:val="a3"/>
              <w:spacing w:after="0"/>
              <w:jc w:val="left"/>
              <w:rPr>
                <w:b/>
                <w:bCs/>
                <w:sz w:val="16"/>
                <w:szCs w:val="28"/>
              </w:rPr>
            </w:pPr>
          </w:p>
        </w:tc>
      </w:tr>
      <w:tr w:rsidR="00EF5017" w:rsidRPr="00881336" w:rsidTr="000F5BFB">
        <w:trPr>
          <w:trHeight w:val="349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F5017" w:rsidRPr="00EA21E2" w:rsidRDefault="00385FF2" w:rsidP="00727F82">
            <w:pPr>
              <w:pStyle w:val="a3"/>
              <w:spacing w:after="0"/>
              <w:ind w:left="107" w:right="85"/>
              <w:jc w:val="left"/>
              <w:rPr>
                <w:b/>
                <w:bCs/>
              </w:rPr>
            </w:pPr>
            <w:r w:rsidRPr="00EA21E2">
              <w:rPr>
                <w:b/>
                <w:bCs/>
              </w:rPr>
              <w:t>10</w:t>
            </w:r>
            <w:r w:rsidR="006421B1" w:rsidRPr="00EA21E2">
              <w:rPr>
                <w:b/>
                <w:bCs/>
              </w:rPr>
              <w:t>:</w:t>
            </w:r>
            <w:r w:rsidR="005E3074">
              <w:rPr>
                <w:b/>
                <w:bCs/>
              </w:rPr>
              <w:t>00</w:t>
            </w:r>
            <w:r w:rsidR="00DC74B2" w:rsidRPr="00EA21E2">
              <w:rPr>
                <w:b/>
                <w:bCs/>
              </w:rPr>
              <w:t>–</w:t>
            </w:r>
            <w:r w:rsidR="00EF5017" w:rsidRPr="00EA21E2">
              <w:rPr>
                <w:b/>
                <w:bCs/>
              </w:rPr>
              <w:t>1</w:t>
            </w:r>
            <w:r w:rsidR="005E3074">
              <w:rPr>
                <w:b/>
                <w:bCs/>
              </w:rPr>
              <w:t>1:00</w:t>
            </w:r>
          </w:p>
        </w:tc>
        <w:tc>
          <w:tcPr>
            <w:tcW w:w="137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A680A" w:rsidRDefault="00736D55" w:rsidP="006421B1">
            <w:pPr>
              <w:pStyle w:val="a3"/>
              <w:spacing w:after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 xml:space="preserve">Панельная сессия 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</w:p>
          <w:p w:rsidR="005E3074" w:rsidRPr="00544503" w:rsidRDefault="005E3074" w:rsidP="006421B1">
            <w:pPr>
              <w:pStyle w:val="a3"/>
              <w:spacing w:after="0"/>
              <w:rPr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861F17" w:rsidRPr="00881336" w:rsidTr="00544503">
        <w:trPr>
          <w:trHeight w:val="3319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9264E" w:rsidRPr="00755729" w:rsidRDefault="0069264E" w:rsidP="0069264E">
            <w:pPr>
              <w:pStyle w:val="a3"/>
              <w:spacing w:after="0"/>
              <w:ind w:right="85"/>
              <w:jc w:val="left"/>
              <w:rPr>
                <w:b/>
                <w:bCs/>
                <w:sz w:val="10"/>
                <w:szCs w:val="10"/>
                <w:highlight w:val="yellow"/>
              </w:rPr>
            </w:pPr>
          </w:p>
          <w:p w:rsidR="001603AC" w:rsidRDefault="001603AC" w:rsidP="00BF7C16">
            <w:pPr>
              <w:pStyle w:val="a3"/>
              <w:spacing w:after="0"/>
              <w:ind w:right="85"/>
              <w:jc w:val="left"/>
              <w:rPr>
                <w:b/>
                <w:bCs/>
                <w:sz w:val="28"/>
                <w:highlight w:val="yellow"/>
              </w:rPr>
            </w:pPr>
          </w:p>
          <w:p w:rsidR="002F30AD" w:rsidRPr="002F30AD" w:rsidRDefault="002F30AD" w:rsidP="00BF7C16">
            <w:pPr>
              <w:pStyle w:val="a3"/>
              <w:spacing w:after="0"/>
              <w:ind w:right="85"/>
              <w:jc w:val="left"/>
              <w:rPr>
                <w:b/>
                <w:bCs/>
                <w:highlight w:val="yellow"/>
              </w:rPr>
            </w:pPr>
          </w:p>
          <w:p w:rsidR="004F6AE4" w:rsidRDefault="00B87986" w:rsidP="002C0341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  <w:r w:rsidRPr="00755729">
              <w:rPr>
                <w:b/>
                <w:bCs/>
              </w:rPr>
              <w:t>10</w:t>
            </w:r>
            <w:r w:rsidR="006421B1" w:rsidRPr="00755729">
              <w:rPr>
                <w:b/>
                <w:bCs/>
              </w:rPr>
              <w:t>:</w:t>
            </w:r>
            <w:r w:rsidR="005E3074">
              <w:rPr>
                <w:b/>
                <w:bCs/>
              </w:rPr>
              <w:t>00</w:t>
            </w:r>
            <w:r w:rsidRPr="00755729">
              <w:rPr>
                <w:b/>
                <w:bCs/>
              </w:rPr>
              <w:t>–1</w:t>
            </w:r>
            <w:r w:rsidR="005E3074">
              <w:rPr>
                <w:b/>
                <w:bCs/>
              </w:rPr>
              <w:t>0:20</w:t>
            </w:r>
          </w:p>
          <w:p w:rsidR="004F6AE4" w:rsidRDefault="004F6AE4" w:rsidP="002C0341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</w:p>
          <w:p w:rsidR="004F6AE4" w:rsidRPr="004F6AE4" w:rsidRDefault="004F6AE4" w:rsidP="002C0341">
            <w:pPr>
              <w:pStyle w:val="a3"/>
              <w:spacing w:after="0"/>
              <w:ind w:left="108" w:right="85"/>
              <w:jc w:val="left"/>
              <w:rPr>
                <w:b/>
                <w:bCs/>
                <w:sz w:val="20"/>
              </w:rPr>
            </w:pPr>
          </w:p>
          <w:p w:rsidR="002C0341" w:rsidRPr="00EA21E2" w:rsidRDefault="00B87986" w:rsidP="002C0341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  <w:r w:rsidRPr="00EA21E2">
              <w:rPr>
                <w:b/>
                <w:bCs/>
              </w:rPr>
              <w:t>1</w:t>
            </w:r>
            <w:r w:rsidR="00BE3226">
              <w:rPr>
                <w:b/>
                <w:bCs/>
              </w:rPr>
              <w:t>0</w:t>
            </w:r>
            <w:r w:rsidR="006421B1" w:rsidRPr="00EA21E2">
              <w:rPr>
                <w:b/>
                <w:bCs/>
              </w:rPr>
              <w:t>:</w:t>
            </w:r>
            <w:r w:rsidR="005E3074">
              <w:rPr>
                <w:b/>
                <w:bCs/>
              </w:rPr>
              <w:t>20</w:t>
            </w:r>
            <w:r w:rsidRPr="00EA21E2">
              <w:rPr>
                <w:b/>
                <w:bCs/>
              </w:rPr>
              <w:t>–1</w:t>
            </w:r>
            <w:r w:rsidR="005E3074">
              <w:rPr>
                <w:b/>
                <w:bCs/>
              </w:rPr>
              <w:t>0</w:t>
            </w:r>
            <w:r w:rsidR="006421B1" w:rsidRPr="00EA21E2">
              <w:rPr>
                <w:b/>
                <w:bCs/>
              </w:rPr>
              <w:t>:</w:t>
            </w:r>
            <w:r w:rsidR="005E3074">
              <w:rPr>
                <w:b/>
                <w:bCs/>
              </w:rPr>
              <w:t>40</w:t>
            </w:r>
          </w:p>
          <w:p w:rsidR="00755729" w:rsidRDefault="00755729" w:rsidP="00B87986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</w:p>
          <w:p w:rsidR="002F30AD" w:rsidRDefault="002F30AD" w:rsidP="00B87986">
            <w:pPr>
              <w:pStyle w:val="a3"/>
              <w:spacing w:after="0"/>
              <w:ind w:left="108" w:right="85"/>
              <w:jc w:val="left"/>
              <w:rPr>
                <w:b/>
                <w:bCs/>
                <w:sz w:val="20"/>
              </w:rPr>
            </w:pPr>
          </w:p>
          <w:p w:rsidR="00BE3226" w:rsidRPr="00BE3226" w:rsidRDefault="00BE3226" w:rsidP="00B87986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</w:p>
          <w:p w:rsidR="005E5E48" w:rsidRPr="002F30AD" w:rsidRDefault="00B87986" w:rsidP="0069264E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  <w:r w:rsidRPr="00EA21E2">
              <w:rPr>
                <w:b/>
                <w:bCs/>
              </w:rPr>
              <w:t>1</w:t>
            </w:r>
            <w:r w:rsidR="005E3074">
              <w:rPr>
                <w:b/>
                <w:bCs/>
              </w:rPr>
              <w:t>0</w:t>
            </w:r>
            <w:r w:rsidR="006421B1" w:rsidRPr="00EA21E2">
              <w:rPr>
                <w:b/>
                <w:bCs/>
              </w:rPr>
              <w:t>:</w:t>
            </w:r>
            <w:r w:rsidR="005E3074">
              <w:rPr>
                <w:b/>
                <w:bCs/>
              </w:rPr>
              <w:t>40</w:t>
            </w:r>
            <w:r w:rsidRPr="00EA21E2">
              <w:rPr>
                <w:b/>
                <w:bCs/>
              </w:rPr>
              <w:t>–1</w:t>
            </w:r>
            <w:r w:rsidR="005E3074">
              <w:rPr>
                <w:b/>
                <w:bCs/>
              </w:rPr>
              <w:t>1</w:t>
            </w:r>
            <w:r w:rsidR="006421B1" w:rsidRPr="00EA21E2">
              <w:rPr>
                <w:b/>
                <w:bCs/>
              </w:rPr>
              <w:t>:</w:t>
            </w:r>
            <w:r w:rsidR="005E3074">
              <w:rPr>
                <w:b/>
                <w:bCs/>
              </w:rPr>
              <w:t>00</w:t>
            </w:r>
          </w:p>
          <w:p w:rsidR="00BE3226" w:rsidRPr="00755729" w:rsidRDefault="00BE3226" w:rsidP="00EA21E2">
            <w:pPr>
              <w:pStyle w:val="a3"/>
              <w:spacing w:after="0"/>
              <w:ind w:left="108" w:right="85"/>
              <w:jc w:val="left"/>
              <w:rPr>
                <w:b/>
                <w:bCs/>
                <w:highlight w:val="yellow"/>
              </w:rPr>
            </w:pPr>
          </w:p>
        </w:tc>
        <w:tc>
          <w:tcPr>
            <w:tcW w:w="137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C7181" w:rsidRPr="00881336" w:rsidRDefault="00BC7181" w:rsidP="006C2210">
            <w:pPr>
              <w:tabs>
                <w:tab w:val="left" w:pos="0"/>
                <w:tab w:val="left" w:pos="851"/>
              </w:tabs>
              <w:ind w:right="-284"/>
              <w:contextualSpacing/>
              <w:jc w:val="both"/>
              <w:rPr>
                <w:b/>
                <w:bCs/>
                <w:sz w:val="10"/>
                <w:szCs w:val="10"/>
              </w:rPr>
            </w:pPr>
          </w:p>
          <w:p w:rsidR="00332AB8" w:rsidRPr="00881336" w:rsidRDefault="005E3074" w:rsidP="00122C15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736D55">
              <w:rPr>
                <w:b/>
                <w:bCs/>
                <w:sz w:val="28"/>
                <w:szCs w:val="28"/>
              </w:rPr>
              <w:t xml:space="preserve">Торжественное открытие. </w:t>
            </w:r>
            <w:r w:rsidR="000F11A9" w:rsidRPr="00881336">
              <w:rPr>
                <w:b/>
                <w:bCs/>
                <w:sz w:val="28"/>
                <w:szCs w:val="28"/>
              </w:rPr>
              <w:t>Пленарные доклады</w:t>
            </w:r>
          </w:p>
          <w:p w:rsidR="00755729" w:rsidRPr="00755729" w:rsidRDefault="00755729" w:rsidP="00122C15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b/>
                <w:bCs/>
              </w:rPr>
            </w:pPr>
          </w:p>
          <w:p w:rsidR="00FA3942" w:rsidRPr="001B087A" w:rsidRDefault="001B087A" w:rsidP="00544503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1B087A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Проблемы и перспективы таможенного регулирования</w:t>
            </w:r>
          </w:p>
          <w:p w:rsidR="004F6AE4" w:rsidRPr="004F6AE4" w:rsidRDefault="004F6AE4" w:rsidP="00544503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i/>
                <w:color w:val="000000" w:themeColor="text1"/>
              </w:rPr>
            </w:pPr>
            <w:r w:rsidRPr="004F6AE4">
              <w:rPr>
                <w:rFonts w:eastAsia="Calibri"/>
                <w:b/>
                <w:i/>
                <w:color w:val="000000" w:themeColor="text1"/>
              </w:rPr>
              <w:t>ОРЛОВСКИЙ Владимир Николаевич</w:t>
            </w:r>
            <w:r w:rsidR="00231AC2" w:rsidRPr="004F6AE4">
              <w:rPr>
                <w:rFonts w:eastAsia="Calibri"/>
                <w:b/>
                <w:i/>
                <w:color w:val="000000" w:themeColor="text1"/>
              </w:rPr>
              <w:t xml:space="preserve">, </w:t>
            </w:r>
            <w:r w:rsidRPr="004F6AE4">
              <w:rPr>
                <w:rFonts w:eastAsia="Calibri"/>
                <w:i/>
                <w:color w:val="000000" w:themeColor="text1"/>
              </w:rPr>
              <w:t>Председатель Государственного таможенного комитета Республики Беларусь</w:t>
            </w:r>
          </w:p>
          <w:p w:rsidR="004F6AE4" w:rsidRDefault="004F6AE4" w:rsidP="00544503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  <w:p w:rsidR="00BE3226" w:rsidRPr="00AD16B7" w:rsidRDefault="00D00FC3" w:rsidP="00544503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>Цифровизация</w:t>
            </w:r>
            <w:bookmarkStart w:id="0" w:name="_GoBack"/>
            <w:bookmarkEnd w:id="0"/>
            <w:r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 в таможенной сфере как инструмент развития евразийской интеграции</w:t>
            </w:r>
          </w:p>
          <w:p w:rsidR="004F6AE4" w:rsidRPr="00BE3226" w:rsidRDefault="00BE3226" w:rsidP="00544503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i/>
                <w:color w:val="000000" w:themeColor="text1"/>
              </w:rPr>
            </w:pPr>
            <w:r>
              <w:rPr>
                <w:rFonts w:eastAsia="Calibri"/>
                <w:b/>
                <w:i/>
                <w:color w:val="000000" w:themeColor="text1"/>
              </w:rPr>
              <w:t xml:space="preserve">ДАВЫДОВ Руслан Валентинович, </w:t>
            </w:r>
            <w:r>
              <w:rPr>
                <w:rFonts w:eastAsia="Calibri"/>
                <w:i/>
                <w:color w:val="000000" w:themeColor="text1"/>
              </w:rPr>
              <w:t>Член Коллегии (Министр) по таможенному сотрудничеству Евразийской экономической комиссии</w:t>
            </w:r>
          </w:p>
          <w:p w:rsidR="004F6AE4" w:rsidRPr="002F30AD" w:rsidRDefault="004F6AE4" w:rsidP="00544503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  <w:p w:rsidR="009D44D6" w:rsidRPr="009524CC" w:rsidRDefault="009524CC" w:rsidP="00544503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9524CC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Интеграционные инициативы таможенных служб России и Беларуси</w:t>
            </w:r>
          </w:p>
          <w:p w:rsidR="00BE3226" w:rsidRPr="00544503" w:rsidRDefault="009D44D6" w:rsidP="00544503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i/>
                <w:color w:val="000000" w:themeColor="text1"/>
              </w:rPr>
            </w:pPr>
            <w:r>
              <w:rPr>
                <w:rFonts w:eastAsia="Calibri"/>
                <w:b/>
                <w:i/>
                <w:color w:val="000000" w:themeColor="text1"/>
              </w:rPr>
              <w:t xml:space="preserve">МЕРКУШОВА Татьяна Анатольевна, </w:t>
            </w:r>
            <w:r>
              <w:rPr>
                <w:rFonts w:eastAsia="Calibri"/>
                <w:i/>
                <w:color w:val="000000" w:themeColor="text1"/>
              </w:rPr>
              <w:t>заместитель Руководителя Федеральной таможенной службы Российской Федерации</w:t>
            </w:r>
          </w:p>
        </w:tc>
      </w:tr>
      <w:tr w:rsidR="009D6A12" w:rsidRPr="00EA21E2" w:rsidTr="00755661">
        <w:trPr>
          <w:trHeight w:val="645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9D6A12" w:rsidRPr="00EA21E2" w:rsidRDefault="009D6A12" w:rsidP="00755661">
            <w:pPr>
              <w:pStyle w:val="a3"/>
              <w:spacing w:after="0"/>
              <w:ind w:left="107" w:right="85"/>
              <w:rPr>
                <w:b/>
                <w:bCs/>
              </w:rPr>
            </w:pPr>
            <w:r w:rsidRPr="00EA21E2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EA21E2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  <w:r w:rsidRPr="00EA21E2">
              <w:rPr>
                <w:b/>
                <w:bCs/>
              </w:rPr>
              <w:t>–1</w:t>
            </w:r>
            <w:r>
              <w:rPr>
                <w:b/>
                <w:bCs/>
              </w:rPr>
              <w:t>1:10</w:t>
            </w:r>
          </w:p>
        </w:tc>
        <w:tc>
          <w:tcPr>
            <w:tcW w:w="137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9D6A12" w:rsidRPr="00EA21E2" w:rsidRDefault="009D6A12" w:rsidP="00755661">
            <w:pPr>
              <w:pStyle w:val="a3"/>
              <w:spacing w:after="0"/>
              <w:rPr>
                <w:b/>
                <w:bCs/>
                <w:sz w:val="10"/>
                <w:szCs w:val="10"/>
              </w:rPr>
            </w:pPr>
          </w:p>
          <w:p w:rsidR="009D6A12" w:rsidRPr="00EA21E2" w:rsidRDefault="009D6A12" w:rsidP="00755661">
            <w:pPr>
              <w:pStyle w:val="a3"/>
              <w:spacing w:after="0"/>
              <w:rPr>
                <w:b/>
                <w:bCs/>
                <w:sz w:val="28"/>
                <w:szCs w:val="26"/>
              </w:rPr>
            </w:pPr>
            <w:r>
              <w:rPr>
                <w:b/>
                <w:bCs/>
                <w:sz w:val="28"/>
                <w:szCs w:val="26"/>
              </w:rPr>
              <w:t>Перерыв</w:t>
            </w:r>
          </w:p>
          <w:p w:rsidR="009D6A12" w:rsidRPr="00EA21E2" w:rsidRDefault="009D6A12" w:rsidP="00755661">
            <w:pPr>
              <w:pStyle w:val="a3"/>
              <w:spacing w:after="0"/>
              <w:rPr>
                <w:b/>
                <w:bCs/>
                <w:i/>
                <w:sz w:val="10"/>
                <w:szCs w:val="10"/>
              </w:rPr>
            </w:pPr>
          </w:p>
        </w:tc>
      </w:tr>
      <w:tr w:rsidR="00BE3226" w:rsidRPr="00736D55" w:rsidTr="00BE6DC1">
        <w:trPr>
          <w:trHeight w:val="349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E3226" w:rsidRPr="00EA21E2" w:rsidRDefault="00BE3226" w:rsidP="00BE6DC1">
            <w:pPr>
              <w:pStyle w:val="a3"/>
              <w:spacing w:after="0"/>
              <w:ind w:left="107" w:right="8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EA21E2">
              <w:rPr>
                <w:b/>
                <w:bCs/>
              </w:rPr>
              <w:t>:</w:t>
            </w:r>
            <w:r w:rsidR="009D6A12">
              <w:rPr>
                <w:b/>
                <w:bCs/>
              </w:rPr>
              <w:t>1</w:t>
            </w:r>
            <w:r w:rsidR="005E3074">
              <w:rPr>
                <w:b/>
                <w:bCs/>
              </w:rPr>
              <w:t>0</w:t>
            </w:r>
            <w:r w:rsidRPr="00EA21E2">
              <w:rPr>
                <w:b/>
                <w:bCs/>
              </w:rPr>
              <w:t>–1</w:t>
            </w:r>
            <w:r w:rsidR="00A6260B">
              <w:rPr>
                <w:b/>
                <w:bCs/>
              </w:rPr>
              <w:t>2:4</w:t>
            </w:r>
            <w:r w:rsidR="005E3074">
              <w:rPr>
                <w:b/>
                <w:bCs/>
              </w:rPr>
              <w:t>0</w:t>
            </w:r>
          </w:p>
        </w:tc>
        <w:tc>
          <w:tcPr>
            <w:tcW w:w="137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E3226" w:rsidRDefault="00BE3226" w:rsidP="00BE6DC1">
            <w:pPr>
              <w:pStyle w:val="a3"/>
              <w:spacing w:after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 xml:space="preserve">Панельная сессия </w:t>
            </w: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</w:p>
          <w:p w:rsidR="005E3074" w:rsidRPr="00544503" w:rsidRDefault="005E3074" w:rsidP="00BE6DC1">
            <w:pPr>
              <w:pStyle w:val="a3"/>
              <w:spacing w:after="0"/>
              <w:rPr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BE3226" w:rsidRPr="00755729" w:rsidTr="00BE6DC1">
        <w:trPr>
          <w:trHeight w:val="725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E3226" w:rsidRPr="00755729" w:rsidRDefault="00BE3226" w:rsidP="00BE6DC1">
            <w:pPr>
              <w:pStyle w:val="a3"/>
              <w:spacing w:after="0"/>
              <w:ind w:right="85"/>
              <w:jc w:val="left"/>
              <w:rPr>
                <w:b/>
                <w:bCs/>
                <w:sz w:val="10"/>
                <w:szCs w:val="10"/>
                <w:highlight w:val="yellow"/>
              </w:rPr>
            </w:pPr>
          </w:p>
          <w:p w:rsidR="00BE3226" w:rsidRDefault="00BE3226" w:rsidP="00BE6DC1">
            <w:pPr>
              <w:pStyle w:val="a3"/>
              <w:spacing w:after="0"/>
              <w:ind w:right="85"/>
              <w:jc w:val="left"/>
              <w:rPr>
                <w:b/>
                <w:bCs/>
                <w:sz w:val="28"/>
                <w:highlight w:val="yellow"/>
              </w:rPr>
            </w:pPr>
          </w:p>
          <w:p w:rsidR="00BE3226" w:rsidRPr="00D06324" w:rsidRDefault="00BE3226" w:rsidP="00BE6DC1">
            <w:pPr>
              <w:pStyle w:val="a3"/>
              <w:spacing w:after="0"/>
              <w:ind w:right="85"/>
              <w:jc w:val="left"/>
              <w:rPr>
                <w:b/>
                <w:bCs/>
                <w:sz w:val="26"/>
                <w:szCs w:val="26"/>
                <w:highlight w:val="yellow"/>
              </w:rPr>
            </w:pPr>
          </w:p>
          <w:p w:rsidR="00BE3226" w:rsidRDefault="00BE3226" w:rsidP="00BE6DC1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755729">
              <w:rPr>
                <w:b/>
                <w:bCs/>
              </w:rPr>
              <w:t>:</w:t>
            </w:r>
            <w:r w:rsidR="009D6A12">
              <w:rPr>
                <w:b/>
                <w:bCs/>
              </w:rPr>
              <w:t>1</w:t>
            </w:r>
            <w:r w:rsidR="005E3074">
              <w:rPr>
                <w:b/>
                <w:bCs/>
              </w:rPr>
              <w:t>0</w:t>
            </w:r>
            <w:r w:rsidRPr="00755729">
              <w:rPr>
                <w:b/>
                <w:bCs/>
              </w:rPr>
              <w:t>–1</w:t>
            </w:r>
            <w:r w:rsidR="009D6A12">
              <w:rPr>
                <w:b/>
                <w:bCs/>
              </w:rPr>
              <w:t>1:20</w:t>
            </w:r>
          </w:p>
          <w:p w:rsidR="00BE3226" w:rsidRPr="0074230E" w:rsidRDefault="00BE3226" w:rsidP="00BE6DC1">
            <w:pPr>
              <w:pStyle w:val="a3"/>
              <w:spacing w:after="0"/>
              <w:ind w:left="108" w:right="85"/>
              <w:jc w:val="left"/>
              <w:rPr>
                <w:b/>
                <w:bCs/>
                <w:sz w:val="20"/>
              </w:rPr>
            </w:pPr>
          </w:p>
          <w:p w:rsidR="00544503" w:rsidRDefault="00BE3226" w:rsidP="00BE6DC1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  <w:r w:rsidRPr="00EA21E2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EA21E2">
              <w:rPr>
                <w:b/>
                <w:bCs/>
              </w:rPr>
              <w:t>:</w:t>
            </w:r>
            <w:r w:rsidR="009D6A12">
              <w:rPr>
                <w:b/>
                <w:bCs/>
              </w:rPr>
              <w:t>2</w:t>
            </w:r>
            <w:r w:rsidR="005E3074">
              <w:rPr>
                <w:b/>
                <w:bCs/>
              </w:rPr>
              <w:t>0</w:t>
            </w:r>
            <w:r w:rsidRPr="00EA21E2">
              <w:rPr>
                <w:b/>
                <w:bCs/>
              </w:rPr>
              <w:t>–1</w:t>
            </w:r>
            <w:r w:rsidR="005E3074">
              <w:rPr>
                <w:b/>
                <w:bCs/>
              </w:rPr>
              <w:t>1</w:t>
            </w:r>
            <w:r w:rsidRPr="00EA21E2">
              <w:rPr>
                <w:b/>
                <w:bCs/>
              </w:rPr>
              <w:t>:</w:t>
            </w:r>
            <w:r w:rsidR="009D6A12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  <w:p w:rsidR="00544503" w:rsidRPr="00544503" w:rsidRDefault="00544503" w:rsidP="00BE6DC1">
            <w:pPr>
              <w:pStyle w:val="a3"/>
              <w:spacing w:after="0"/>
              <w:ind w:left="108" w:right="85"/>
              <w:jc w:val="left"/>
              <w:rPr>
                <w:b/>
                <w:bCs/>
                <w:sz w:val="20"/>
                <w:szCs w:val="20"/>
              </w:rPr>
            </w:pPr>
          </w:p>
          <w:p w:rsidR="00544503" w:rsidRPr="00EA21E2" w:rsidRDefault="00544503" w:rsidP="00BE6DC1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  <w:r w:rsidRPr="00EA21E2">
              <w:rPr>
                <w:b/>
                <w:bCs/>
              </w:rPr>
              <w:t>–1</w:t>
            </w:r>
            <w:r>
              <w:rPr>
                <w:b/>
                <w:bCs/>
              </w:rPr>
              <w:t>1</w:t>
            </w:r>
            <w:r w:rsidRPr="00EA21E2">
              <w:rPr>
                <w:b/>
                <w:bCs/>
              </w:rPr>
              <w:t>:</w:t>
            </w:r>
            <w:r>
              <w:rPr>
                <w:b/>
                <w:bCs/>
              </w:rPr>
              <w:t>40</w:t>
            </w:r>
          </w:p>
          <w:p w:rsidR="00BE3226" w:rsidRPr="0074230E" w:rsidRDefault="00BE3226" w:rsidP="00BE6DC1">
            <w:pPr>
              <w:pStyle w:val="a3"/>
              <w:spacing w:after="0"/>
              <w:ind w:left="108" w:right="85"/>
              <w:jc w:val="left"/>
              <w:rPr>
                <w:b/>
                <w:bCs/>
                <w:sz w:val="18"/>
              </w:rPr>
            </w:pPr>
          </w:p>
          <w:p w:rsidR="00A6260B" w:rsidRPr="00D06324" w:rsidRDefault="00A6260B" w:rsidP="00A6260B">
            <w:pPr>
              <w:pStyle w:val="a3"/>
              <w:spacing w:after="0"/>
              <w:ind w:right="85"/>
              <w:jc w:val="left"/>
              <w:rPr>
                <w:b/>
                <w:bCs/>
                <w:sz w:val="26"/>
                <w:szCs w:val="26"/>
              </w:rPr>
            </w:pPr>
          </w:p>
          <w:p w:rsidR="00BE3226" w:rsidRPr="002F30AD" w:rsidRDefault="00BE3226" w:rsidP="00BE6DC1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  <w:r w:rsidRPr="00EA21E2">
              <w:rPr>
                <w:b/>
                <w:bCs/>
              </w:rPr>
              <w:t>1</w:t>
            </w:r>
            <w:r w:rsidR="005E3074">
              <w:rPr>
                <w:b/>
                <w:bCs/>
              </w:rPr>
              <w:t>1</w:t>
            </w:r>
            <w:r w:rsidRPr="00EA21E2">
              <w:rPr>
                <w:b/>
                <w:bCs/>
              </w:rPr>
              <w:t>:</w:t>
            </w:r>
            <w:r w:rsidR="00D06324">
              <w:rPr>
                <w:b/>
                <w:bCs/>
              </w:rPr>
              <w:t>40</w:t>
            </w:r>
            <w:r w:rsidRPr="00EA21E2">
              <w:rPr>
                <w:b/>
                <w:bCs/>
              </w:rPr>
              <w:t>–1</w:t>
            </w:r>
            <w:r w:rsidR="00D06324">
              <w:rPr>
                <w:b/>
                <w:bCs/>
              </w:rPr>
              <w:t>2</w:t>
            </w:r>
            <w:r w:rsidRPr="00EA21E2">
              <w:rPr>
                <w:b/>
                <w:bCs/>
              </w:rPr>
              <w:t>:</w:t>
            </w:r>
            <w:r w:rsidR="00D06324">
              <w:rPr>
                <w:b/>
                <w:bCs/>
              </w:rPr>
              <w:t>00</w:t>
            </w:r>
          </w:p>
          <w:p w:rsidR="005E3074" w:rsidRPr="005E3074" w:rsidRDefault="005E3074" w:rsidP="00A6260B">
            <w:pPr>
              <w:pStyle w:val="a3"/>
              <w:spacing w:after="0"/>
              <w:ind w:right="85"/>
              <w:jc w:val="left"/>
              <w:rPr>
                <w:b/>
                <w:bCs/>
                <w:sz w:val="42"/>
                <w:szCs w:val="42"/>
                <w:highlight w:val="yellow"/>
              </w:rPr>
            </w:pPr>
          </w:p>
          <w:p w:rsidR="005E3074" w:rsidRPr="002F30AD" w:rsidRDefault="005E3074" w:rsidP="005E3074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  <w:r w:rsidRPr="00EA21E2">
              <w:rPr>
                <w:b/>
                <w:bCs/>
              </w:rPr>
              <w:t>1</w:t>
            </w:r>
            <w:r w:rsidR="00D06324">
              <w:rPr>
                <w:b/>
                <w:bCs/>
              </w:rPr>
              <w:t>2</w:t>
            </w:r>
            <w:r w:rsidRPr="00EA21E2">
              <w:rPr>
                <w:b/>
                <w:bCs/>
              </w:rPr>
              <w:t>:</w:t>
            </w:r>
            <w:r w:rsidR="00D06324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EA21E2">
              <w:rPr>
                <w:b/>
                <w:bCs/>
              </w:rPr>
              <w:t>–1</w:t>
            </w:r>
            <w:r>
              <w:rPr>
                <w:b/>
                <w:bCs/>
              </w:rPr>
              <w:t>2</w:t>
            </w:r>
            <w:r w:rsidRPr="00EA21E2">
              <w:rPr>
                <w:b/>
                <w:bCs/>
              </w:rPr>
              <w:t>:</w:t>
            </w:r>
            <w:r w:rsidR="00D06324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  <w:p w:rsidR="00BE3226" w:rsidRDefault="00BE3226" w:rsidP="00BE6DC1">
            <w:pPr>
              <w:pStyle w:val="a3"/>
              <w:spacing w:after="0"/>
              <w:ind w:left="108" w:right="85"/>
              <w:jc w:val="left"/>
              <w:rPr>
                <w:b/>
                <w:bCs/>
                <w:highlight w:val="yellow"/>
              </w:rPr>
            </w:pPr>
          </w:p>
          <w:p w:rsidR="00A6260B" w:rsidRDefault="00A6260B" w:rsidP="00BE6DC1">
            <w:pPr>
              <w:pStyle w:val="a3"/>
              <w:spacing w:after="0"/>
              <w:ind w:left="108" w:right="85"/>
              <w:jc w:val="left"/>
              <w:rPr>
                <w:b/>
                <w:bCs/>
                <w:highlight w:val="yellow"/>
              </w:rPr>
            </w:pPr>
          </w:p>
          <w:p w:rsidR="00A6260B" w:rsidRDefault="00A6260B" w:rsidP="00BE6DC1">
            <w:pPr>
              <w:pStyle w:val="a3"/>
              <w:spacing w:after="0"/>
              <w:ind w:left="108" w:right="85"/>
              <w:jc w:val="left"/>
              <w:rPr>
                <w:b/>
                <w:bCs/>
                <w:highlight w:val="yellow"/>
              </w:rPr>
            </w:pPr>
          </w:p>
          <w:p w:rsidR="00A6260B" w:rsidRPr="002F30AD" w:rsidRDefault="00A6260B" w:rsidP="00A6260B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  <w:r w:rsidRPr="00EA21E2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EA21E2">
              <w:rPr>
                <w:b/>
                <w:bCs/>
              </w:rPr>
              <w:t>:</w:t>
            </w:r>
            <w:r>
              <w:rPr>
                <w:b/>
                <w:bCs/>
              </w:rPr>
              <w:t>20</w:t>
            </w:r>
            <w:r w:rsidRPr="00EA21E2">
              <w:rPr>
                <w:b/>
                <w:bCs/>
              </w:rPr>
              <w:t>–1</w:t>
            </w:r>
            <w:r>
              <w:rPr>
                <w:b/>
                <w:bCs/>
              </w:rPr>
              <w:t>2</w:t>
            </w:r>
            <w:r w:rsidRPr="00EA21E2">
              <w:rPr>
                <w:b/>
                <w:bCs/>
              </w:rPr>
              <w:t>:</w:t>
            </w:r>
            <w:r>
              <w:rPr>
                <w:b/>
                <w:bCs/>
              </w:rPr>
              <w:t>40</w:t>
            </w:r>
          </w:p>
          <w:p w:rsidR="00A6260B" w:rsidRDefault="00A6260B" w:rsidP="00BE6DC1">
            <w:pPr>
              <w:pStyle w:val="a3"/>
              <w:spacing w:after="0"/>
              <w:ind w:left="108" w:right="85"/>
              <w:jc w:val="left"/>
              <w:rPr>
                <w:b/>
                <w:bCs/>
                <w:highlight w:val="yellow"/>
              </w:rPr>
            </w:pPr>
          </w:p>
          <w:p w:rsidR="00A6260B" w:rsidRPr="00755729" w:rsidRDefault="00A6260B" w:rsidP="00A6260B">
            <w:pPr>
              <w:pStyle w:val="a3"/>
              <w:spacing w:after="0"/>
              <w:ind w:right="85"/>
              <w:jc w:val="left"/>
              <w:rPr>
                <w:b/>
                <w:bCs/>
                <w:highlight w:val="yellow"/>
              </w:rPr>
            </w:pPr>
          </w:p>
        </w:tc>
        <w:tc>
          <w:tcPr>
            <w:tcW w:w="137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BE3226" w:rsidRPr="00881336" w:rsidRDefault="00BE3226" w:rsidP="00BE6DC1">
            <w:pPr>
              <w:tabs>
                <w:tab w:val="left" w:pos="0"/>
                <w:tab w:val="left" w:pos="851"/>
              </w:tabs>
              <w:ind w:right="-284"/>
              <w:contextualSpacing/>
              <w:jc w:val="both"/>
              <w:rPr>
                <w:b/>
                <w:bCs/>
                <w:sz w:val="10"/>
                <w:szCs w:val="10"/>
              </w:rPr>
            </w:pPr>
          </w:p>
          <w:p w:rsidR="00BE3226" w:rsidRPr="00AD16B7" w:rsidRDefault="00EB064F" w:rsidP="00BE6DC1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5E3074">
              <w:rPr>
                <w:b/>
                <w:bCs/>
                <w:sz w:val="28"/>
                <w:szCs w:val="28"/>
              </w:rPr>
              <w:t>ленарные доклады</w:t>
            </w:r>
          </w:p>
          <w:p w:rsidR="005E3074" w:rsidRPr="0074230E" w:rsidRDefault="005E3074" w:rsidP="00544503">
            <w:pPr>
              <w:tabs>
                <w:tab w:val="left" w:pos="0"/>
                <w:tab w:val="left" w:pos="851"/>
              </w:tabs>
              <w:spacing w:line="276" w:lineRule="auto"/>
              <w:contextualSpacing/>
              <w:jc w:val="both"/>
              <w:rPr>
                <w:b/>
                <w:bCs/>
                <w:i/>
                <w:caps/>
                <w:color w:val="000000" w:themeColor="text1"/>
                <w:sz w:val="22"/>
                <w:szCs w:val="20"/>
              </w:rPr>
            </w:pPr>
          </w:p>
          <w:p w:rsidR="005E3074" w:rsidRPr="005E3074" w:rsidRDefault="005E3074" w:rsidP="00544503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i/>
                <w:color w:val="000000" w:themeColor="text1"/>
              </w:rPr>
            </w:pPr>
            <w:r>
              <w:rPr>
                <w:b/>
                <w:bCs/>
                <w:i/>
                <w:caps/>
                <w:color w:val="000000" w:themeColor="text1"/>
              </w:rPr>
              <w:t xml:space="preserve">ДРОНОВ </w:t>
            </w:r>
            <w:r>
              <w:rPr>
                <w:rFonts w:eastAsia="Calibri"/>
                <w:b/>
                <w:i/>
                <w:color w:val="000000" w:themeColor="text1"/>
              </w:rPr>
              <w:t xml:space="preserve">Алексей Александрович, </w:t>
            </w:r>
            <w:r>
              <w:rPr>
                <w:rFonts w:eastAsia="Calibri"/>
                <w:i/>
                <w:color w:val="000000" w:themeColor="text1"/>
              </w:rPr>
              <w:t>Председатель Суда Евразийского экономического союза</w:t>
            </w:r>
          </w:p>
          <w:p w:rsidR="00BE3226" w:rsidRPr="0074230E" w:rsidRDefault="00BE3226" w:rsidP="00544503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  <w:p w:rsidR="0074230E" w:rsidRDefault="0074230E" w:rsidP="00544503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b/>
                <w:bCs/>
                <w:i/>
                <w:caps/>
                <w:color w:val="000000" w:themeColor="text1"/>
              </w:rPr>
            </w:pPr>
            <w:r w:rsidRPr="00016E08">
              <w:rPr>
                <w:b/>
                <w:bCs/>
                <w:i/>
                <w:caps/>
                <w:color w:val="000000" w:themeColor="text1"/>
                <w:lang w:bidi="ru-RU"/>
              </w:rPr>
              <w:t xml:space="preserve">Абраменко </w:t>
            </w:r>
            <w:r>
              <w:rPr>
                <w:rFonts w:eastAsia="Calibri"/>
                <w:b/>
                <w:i/>
                <w:color w:val="000000" w:themeColor="text1"/>
              </w:rPr>
              <w:t xml:space="preserve">Алеся Николаевна, </w:t>
            </w:r>
            <w:r>
              <w:rPr>
                <w:rFonts w:eastAsia="Calibri"/>
                <w:i/>
                <w:color w:val="000000" w:themeColor="text1"/>
              </w:rPr>
              <w:t>заместитель Министра экономики Республики Беларусь</w:t>
            </w:r>
          </w:p>
          <w:p w:rsidR="0074230E" w:rsidRDefault="0074230E" w:rsidP="00544503">
            <w:pPr>
              <w:tabs>
                <w:tab w:val="left" w:pos="851"/>
              </w:tabs>
              <w:jc w:val="both"/>
              <w:rPr>
                <w:b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</w:p>
          <w:p w:rsidR="00544503" w:rsidRDefault="00544503" w:rsidP="00544503">
            <w:pPr>
              <w:tabs>
                <w:tab w:val="left" w:pos="851"/>
              </w:tabs>
              <w:jc w:val="both"/>
              <w:rPr>
                <w:i/>
                <w:color w:val="000000" w:themeColor="text1"/>
                <w:shd w:val="clear" w:color="auto" w:fill="FFFFFF"/>
                <w:lang w:bidi="ru-RU"/>
              </w:rPr>
            </w:pPr>
            <w:r w:rsidRPr="00544503">
              <w:rPr>
                <w:b/>
                <w:i/>
                <w:color w:val="000000" w:themeColor="text1"/>
                <w:shd w:val="clear" w:color="auto" w:fill="FFFFFF"/>
                <w:lang w:bidi="ru-RU"/>
              </w:rPr>
              <w:t xml:space="preserve">БУРАК Александр Андреевич, </w:t>
            </w:r>
            <w:r w:rsidRPr="00544503">
              <w:rPr>
                <w:i/>
                <w:color w:val="000000" w:themeColor="text1"/>
                <w:shd w:val="clear" w:color="auto" w:fill="FFFFFF"/>
                <w:lang w:bidi="ru-RU"/>
              </w:rPr>
              <w:t xml:space="preserve">первый заместитель Председателя Государственного комитета по стандартизации </w:t>
            </w:r>
            <w:r>
              <w:rPr>
                <w:i/>
                <w:color w:val="000000" w:themeColor="text1"/>
                <w:shd w:val="clear" w:color="auto" w:fill="FFFFFF"/>
                <w:lang w:bidi="ru-RU"/>
              </w:rPr>
              <w:br/>
            </w:r>
            <w:r w:rsidRPr="00544503">
              <w:rPr>
                <w:i/>
                <w:color w:val="000000" w:themeColor="text1"/>
                <w:shd w:val="clear" w:color="auto" w:fill="FFFFFF"/>
                <w:lang w:bidi="ru-RU"/>
              </w:rPr>
              <w:t>Республики Беларусь</w:t>
            </w:r>
          </w:p>
          <w:p w:rsidR="00A6260B" w:rsidRPr="00A6260B" w:rsidRDefault="00A6260B" w:rsidP="00544503">
            <w:pPr>
              <w:tabs>
                <w:tab w:val="left" w:pos="851"/>
              </w:tabs>
              <w:jc w:val="both"/>
              <w:rPr>
                <w:i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</w:p>
          <w:p w:rsidR="00A6260B" w:rsidRPr="002D2783" w:rsidRDefault="00A6260B" w:rsidP="00A6260B">
            <w:pPr>
              <w:jc w:val="both"/>
              <w:rPr>
                <w:b/>
                <w:i/>
                <w:color w:val="000000" w:themeColor="text1"/>
                <w:shd w:val="clear" w:color="auto" w:fill="FFFFFF"/>
              </w:rPr>
            </w:pPr>
            <w:r w:rsidRPr="002D2783">
              <w:rPr>
                <w:b/>
                <w:color w:val="000000" w:themeColor="text1"/>
                <w:shd w:val="clear" w:color="auto" w:fill="FFFFFF"/>
              </w:rPr>
              <w:t>Логистика дальней дуги</w:t>
            </w:r>
          </w:p>
          <w:p w:rsidR="00A6260B" w:rsidRPr="00544503" w:rsidRDefault="00A6260B" w:rsidP="00A6260B">
            <w:pPr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2D2783">
              <w:rPr>
                <w:b/>
                <w:i/>
                <w:color w:val="000000" w:themeColor="text1"/>
              </w:rPr>
              <w:t>КОВАЛЕНОК Дмитрий Витальевич,</w:t>
            </w:r>
            <w:r w:rsidRPr="002D2783">
              <w:rPr>
                <w:i/>
                <w:color w:val="000000" w:themeColor="text1"/>
              </w:rPr>
              <w:t xml:space="preserve"> </w:t>
            </w:r>
            <w:r w:rsidRPr="002D2783">
              <w:rPr>
                <w:i/>
                <w:color w:val="000000" w:themeColor="text1"/>
                <w:shd w:val="clear" w:color="auto" w:fill="FFFFFF"/>
              </w:rPr>
              <w:t xml:space="preserve">генеральный директор </w:t>
            </w:r>
            <w:r w:rsidRPr="006E3548">
              <w:rPr>
                <w:i/>
                <w:color w:val="000000" w:themeColor="text1"/>
                <w:shd w:val="clear" w:color="auto" w:fill="FFFFFF"/>
              </w:rPr>
              <w:t>Республиканского унитарного предприятия «БЕЛТАМОЖСЕРВИС»</w:t>
            </w:r>
          </w:p>
          <w:p w:rsidR="00544503" w:rsidRPr="0074230E" w:rsidRDefault="00544503" w:rsidP="00544503">
            <w:pPr>
              <w:tabs>
                <w:tab w:val="left" w:pos="851"/>
              </w:tabs>
              <w:jc w:val="both"/>
              <w:rPr>
                <w:b/>
                <w:color w:val="000000" w:themeColor="text1"/>
                <w:sz w:val="20"/>
                <w:szCs w:val="20"/>
                <w:shd w:val="clear" w:color="auto" w:fill="FFFFFF"/>
                <w:lang w:bidi="ru-RU"/>
              </w:rPr>
            </w:pPr>
          </w:p>
          <w:p w:rsidR="00BE3226" w:rsidRPr="00917CD3" w:rsidRDefault="00BE3226" w:rsidP="00544503">
            <w:pPr>
              <w:tabs>
                <w:tab w:val="left" w:pos="851"/>
              </w:tabs>
              <w:jc w:val="both"/>
              <w:rPr>
                <w:b/>
                <w:color w:val="000000" w:themeColor="text1"/>
                <w:shd w:val="clear" w:color="auto" w:fill="FFFFFF"/>
                <w:lang w:bidi="ru-RU"/>
              </w:rPr>
            </w:pPr>
            <w:r w:rsidRPr="00BE3226">
              <w:rPr>
                <w:b/>
                <w:color w:val="000000" w:themeColor="text1"/>
                <w:shd w:val="clear" w:color="auto" w:fill="FFFFFF"/>
                <w:lang w:bidi="ru-RU"/>
              </w:rPr>
              <w:t xml:space="preserve">О предложениях бизнеса, направленных на повышение эффективности процессов перемещения товаров, находящихся на таможенной территории </w:t>
            </w:r>
            <w:r w:rsidR="001E1571">
              <w:rPr>
                <w:b/>
                <w:color w:val="000000" w:themeColor="text1"/>
                <w:shd w:val="clear" w:color="auto" w:fill="FFFFFF"/>
                <w:lang w:bidi="ru-RU"/>
              </w:rPr>
              <w:t>ЕАЭС</w:t>
            </w:r>
            <w:r w:rsidRPr="00BE3226">
              <w:rPr>
                <w:b/>
                <w:color w:val="000000" w:themeColor="text1"/>
                <w:shd w:val="clear" w:color="auto" w:fill="FFFFFF"/>
                <w:lang w:bidi="ru-RU"/>
              </w:rPr>
              <w:t xml:space="preserve"> под таможенном контролем автомобильным видом транспорта</w:t>
            </w:r>
          </w:p>
          <w:p w:rsidR="00BE3226" w:rsidRDefault="00C62758" w:rsidP="00544503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C62758">
              <w:rPr>
                <w:b/>
                <w:i/>
                <w:color w:val="000000" w:themeColor="text1"/>
                <w:shd w:val="clear" w:color="auto" w:fill="FFFFFF"/>
              </w:rPr>
              <w:t xml:space="preserve">КАРПУК Александр Николаевич, </w:t>
            </w:r>
            <w:r w:rsidRPr="00C62758">
              <w:rPr>
                <w:i/>
                <w:color w:val="000000" w:themeColor="text1"/>
                <w:shd w:val="clear" w:color="auto" w:fill="FFFFFF"/>
              </w:rPr>
              <w:t>генеральный директор Ассоциации международных автомобильных перевозчиков «БАМАП»</w:t>
            </w:r>
          </w:p>
          <w:p w:rsidR="00C62758" w:rsidRPr="002F30AD" w:rsidRDefault="00C62758" w:rsidP="00544503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i/>
                <w:color w:val="000000" w:themeColor="text1"/>
                <w:sz w:val="20"/>
                <w:szCs w:val="20"/>
              </w:rPr>
            </w:pPr>
          </w:p>
          <w:p w:rsidR="004B784C" w:rsidRPr="00544447" w:rsidRDefault="004B784C" w:rsidP="00544503">
            <w:pPr>
              <w:jc w:val="both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544447">
              <w:rPr>
                <w:rFonts w:eastAsiaTheme="minorHAnsi"/>
                <w:b/>
                <w:bCs/>
                <w:color w:val="000000" w:themeColor="text1"/>
                <w:lang w:eastAsia="en-US"/>
              </w:rPr>
              <w:lastRenderedPageBreak/>
              <w:t>Упрощения для бизнеса – показатель развития таможенной службы</w:t>
            </w:r>
          </w:p>
          <w:p w:rsidR="004B784C" w:rsidRDefault="004B784C" w:rsidP="00544503">
            <w:pPr>
              <w:rPr>
                <w:rFonts w:eastAsiaTheme="minorHAnsi"/>
                <w:bCs/>
                <w:i/>
                <w:color w:val="000000" w:themeColor="text1"/>
                <w:lang w:eastAsia="en-US"/>
              </w:rPr>
            </w:pPr>
            <w:r w:rsidRPr="00476BC6">
              <w:rPr>
                <w:rFonts w:eastAsiaTheme="minorHAnsi"/>
                <w:b/>
                <w:bCs/>
                <w:i/>
                <w:color w:val="000000" w:themeColor="text1"/>
                <w:lang w:eastAsia="en-US"/>
              </w:rPr>
              <w:t>ПОЛУДЕНЬ Сергей Анатольевич</w:t>
            </w:r>
            <w:r w:rsidRPr="00476BC6">
              <w:rPr>
                <w:rFonts w:eastAsiaTheme="minorHAnsi"/>
                <w:bCs/>
                <w:i/>
                <w:color w:val="000000" w:themeColor="text1"/>
                <w:lang w:eastAsia="en-US"/>
              </w:rPr>
              <w:t>, Председатель Республиканского союза участников таможенных отношений</w:t>
            </w:r>
          </w:p>
          <w:p w:rsidR="00544503" w:rsidRPr="00544503" w:rsidRDefault="00544503" w:rsidP="00A6260B">
            <w:pPr>
              <w:jc w:val="both"/>
              <w:rPr>
                <w:rFonts w:eastAsiaTheme="minorHAnsi"/>
                <w:bCs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0E2F" w:rsidRPr="00881336" w:rsidTr="000F5BFB">
        <w:trPr>
          <w:trHeight w:val="439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E0E2F" w:rsidRPr="00EA21E2" w:rsidRDefault="00EE0E2F" w:rsidP="00BA4048">
            <w:pPr>
              <w:tabs>
                <w:tab w:val="left" w:pos="1620"/>
              </w:tabs>
              <w:ind w:right="33"/>
              <w:jc w:val="center"/>
              <w:rPr>
                <w:b/>
                <w:bCs/>
                <w:color w:val="000000"/>
              </w:rPr>
            </w:pPr>
            <w:r w:rsidRPr="00EA21E2">
              <w:rPr>
                <w:b/>
                <w:bCs/>
                <w:color w:val="000000"/>
              </w:rPr>
              <w:lastRenderedPageBreak/>
              <w:t>1</w:t>
            </w:r>
            <w:r w:rsidR="00231A59" w:rsidRPr="00EA21E2">
              <w:rPr>
                <w:b/>
                <w:bCs/>
                <w:color w:val="000000"/>
              </w:rPr>
              <w:t>2</w:t>
            </w:r>
            <w:r w:rsidR="006421B1" w:rsidRPr="00EA21E2">
              <w:rPr>
                <w:b/>
                <w:bCs/>
                <w:color w:val="000000"/>
              </w:rPr>
              <w:t>:</w:t>
            </w:r>
            <w:r w:rsidR="00A6260B">
              <w:rPr>
                <w:b/>
                <w:bCs/>
                <w:color w:val="000000"/>
              </w:rPr>
              <w:t>4</w:t>
            </w:r>
            <w:r w:rsidR="005E3074">
              <w:rPr>
                <w:b/>
                <w:bCs/>
                <w:color w:val="000000"/>
              </w:rPr>
              <w:t>0</w:t>
            </w:r>
            <w:r w:rsidRPr="00EA21E2">
              <w:rPr>
                <w:b/>
                <w:bCs/>
                <w:color w:val="000000"/>
              </w:rPr>
              <w:t>–1</w:t>
            </w:r>
            <w:r w:rsidR="00A6260B">
              <w:rPr>
                <w:b/>
                <w:bCs/>
                <w:color w:val="000000"/>
              </w:rPr>
              <w:t>3</w:t>
            </w:r>
            <w:r w:rsidR="006421B1" w:rsidRPr="00EA21E2">
              <w:rPr>
                <w:b/>
                <w:bCs/>
                <w:color w:val="000000"/>
              </w:rPr>
              <w:t>:</w:t>
            </w:r>
            <w:r w:rsidR="00A6260B">
              <w:rPr>
                <w:b/>
                <w:bCs/>
                <w:color w:val="000000"/>
              </w:rPr>
              <w:t>1</w:t>
            </w:r>
            <w:r w:rsidR="005E3074">
              <w:rPr>
                <w:b/>
                <w:bCs/>
                <w:color w:val="000000"/>
              </w:rPr>
              <w:t>0</w:t>
            </w:r>
          </w:p>
        </w:tc>
        <w:tc>
          <w:tcPr>
            <w:tcW w:w="137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5E3074" w:rsidRDefault="006421B1" w:rsidP="00DC74B2">
            <w:pPr>
              <w:tabs>
                <w:tab w:val="left" w:pos="1620"/>
              </w:tabs>
              <w:rPr>
                <w:b/>
                <w:bCs/>
                <w:sz w:val="28"/>
                <w:szCs w:val="26"/>
              </w:rPr>
            </w:pPr>
            <w:r w:rsidRPr="00EA21E2">
              <w:rPr>
                <w:b/>
                <w:bCs/>
                <w:sz w:val="28"/>
                <w:szCs w:val="26"/>
              </w:rPr>
              <w:t>Перерыв на к</w:t>
            </w:r>
            <w:r w:rsidR="00EF5017" w:rsidRPr="00EA21E2">
              <w:rPr>
                <w:b/>
                <w:bCs/>
                <w:sz w:val="28"/>
                <w:szCs w:val="26"/>
              </w:rPr>
              <w:t>офе-пауз</w:t>
            </w:r>
            <w:r w:rsidRPr="00EA21E2">
              <w:rPr>
                <w:b/>
                <w:bCs/>
                <w:sz w:val="28"/>
                <w:szCs w:val="26"/>
              </w:rPr>
              <w:t>у</w:t>
            </w:r>
          </w:p>
          <w:p w:rsidR="00544503" w:rsidRPr="00544503" w:rsidRDefault="00544503" w:rsidP="00DC74B2">
            <w:pPr>
              <w:tabs>
                <w:tab w:val="left" w:pos="162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0F11A9" w:rsidRPr="00881336" w:rsidTr="000F5BFB">
        <w:trPr>
          <w:trHeight w:val="69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F11A9" w:rsidRPr="006B3389" w:rsidRDefault="00A6161C" w:rsidP="00F11B3D">
            <w:pPr>
              <w:pStyle w:val="a3"/>
              <w:spacing w:after="0"/>
              <w:ind w:left="107" w:right="85"/>
              <w:jc w:val="left"/>
              <w:rPr>
                <w:b/>
                <w:bCs/>
              </w:rPr>
            </w:pPr>
            <w:r w:rsidRPr="006B3389">
              <w:rPr>
                <w:b/>
                <w:bCs/>
              </w:rPr>
              <w:t xml:space="preserve"> </w:t>
            </w:r>
            <w:r w:rsidR="000F11A9" w:rsidRPr="006B3389">
              <w:rPr>
                <w:b/>
                <w:bCs/>
              </w:rPr>
              <w:t>1</w:t>
            </w:r>
            <w:r w:rsidR="00A6260B">
              <w:rPr>
                <w:b/>
                <w:bCs/>
              </w:rPr>
              <w:t>3</w:t>
            </w:r>
            <w:r w:rsidR="006421B1" w:rsidRPr="006B3389">
              <w:rPr>
                <w:b/>
                <w:bCs/>
              </w:rPr>
              <w:t>:</w:t>
            </w:r>
            <w:r w:rsidR="00A6260B">
              <w:rPr>
                <w:b/>
                <w:bCs/>
              </w:rPr>
              <w:t>1</w:t>
            </w:r>
            <w:r w:rsidR="009D6A12">
              <w:rPr>
                <w:b/>
                <w:bCs/>
              </w:rPr>
              <w:t>0</w:t>
            </w:r>
            <w:r w:rsidR="000F11A9" w:rsidRPr="006B3389">
              <w:rPr>
                <w:b/>
                <w:bCs/>
              </w:rPr>
              <w:t>–1</w:t>
            </w:r>
            <w:r w:rsidR="00C62379">
              <w:rPr>
                <w:b/>
                <w:bCs/>
              </w:rPr>
              <w:t>4:</w:t>
            </w:r>
            <w:r w:rsidR="00331823">
              <w:rPr>
                <w:b/>
                <w:bCs/>
              </w:rPr>
              <w:t>30</w:t>
            </w:r>
          </w:p>
        </w:tc>
        <w:tc>
          <w:tcPr>
            <w:tcW w:w="137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D3A75" w:rsidRDefault="00736D55" w:rsidP="006C2210">
            <w:pPr>
              <w:pStyle w:val="a3"/>
              <w:spacing w:after="0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 xml:space="preserve">Панельная сессия </w:t>
            </w: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  <w:r w:rsidR="00BE3226">
              <w:rPr>
                <w:b/>
                <w:bCs/>
                <w:sz w:val="28"/>
                <w:szCs w:val="28"/>
                <w:lang w:val="en-US"/>
              </w:rPr>
              <w:t>I</w:t>
            </w:r>
          </w:p>
          <w:p w:rsidR="005E3074" w:rsidRPr="00544503" w:rsidRDefault="005E3074" w:rsidP="006C2210">
            <w:pPr>
              <w:pStyle w:val="a3"/>
              <w:spacing w:after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F11A9" w:rsidRPr="00881336" w:rsidTr="00A6260B">
        <w:trPr>
          <w:trHeight w:val="5579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C2210" w:rsidRPr="006B3389" w:rsidRDefault="006C2210" w:rsidP="00B87986">
            <w:pPr>
              <w:pStyle w:val="a3"/>
              <w:spacing w:after="0"/>
              <w:ind w:left="108" w:right="85"/>
              <w:jc w:val="left"/>
              <w:rPr>
                <w:b/>
                <w:bCs/>
                <w:sz w:val="10"/>
                <w:szCs w:val="10"/>
              </w:rPr>
            </w:pPr>
          </w:p>
          <w:p w:rsidR="00BC7181" w:rsidRPr="006B3389" w:rsidRDefault="00BC7181" w:rsidP="00B87986">
            <w:pPr>
              <w:pStyle w:val="a3"/>
              <w:spacing w:after="0"/>
              <w:ind w:left="108" w:right="85"/>
              <w:jc w:val="left"/>
              <w:rPr>
                <w:b/>
                <w:bCs/>
                <w:sz w:val="28"/>
                <w:szCs w:val="28"/>
              </w:rPr>
            </w:pPr>
          </w:p>
          <w:p w:rsidR="001603AC" w:rsidRPr="00BE3226" w:rsidRDefault="001603AC" w:rsidP="009766F0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</w:p>
          <w:p w:rsidR="005144F5" w:rsidRPr="006B3389" w:rsidRDefault="00E87942" w:rsidP="009766F0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  <w:r w:rsidRPr="006B3389">
              <w:rPr>
                <w:b/>
                <w:bCs/>
              </w:rPr>
              <w:t xml:space="preserve"> </w:t>
            </w:r>
            <w:r w:rsidR="00B87986" w:rsidRPr="006B3389">
              <w:rPr>
                <w:b/>
                <w:bCs/>
              </w:rPr>
              <w:t>1</w:t>
            </w:r>
            <w:r w:rsidR="00A6260B">
              <w:rPr>
                <w:b/>
                <w:bCs/>
              </w:rPr>
              <w:t>3</w:t>
            </w:r>
            <w:r w:rsidR="006421B1" w:rsidRPr="006B3389">
              <w:rPr>
                <w:b/>
                <w:bCs/>
              </w:rPr>
              <w:t>:</w:t>
            </w:r>
            <w:r w:rsidR="00A6260B">
              <w:rPr>
                <w:b/>
                <w:bCs/>
              </w:rPr>
              <w:t>1</w:t>
            </w:r>
            <w:r w:rsidR="009D6A12">
              <w:rPr>
                <w:b/>
                <w:bCs/>
              </w:rPr>
              <w:t>0–13</w:t>
            </w:r>
            <w:r w:rsidR="006421B1" w:rsidRPr="006B3389">
              <w:rPr>
                <w:b/>
                <w:bCs/>
              </w:rPr>
              <w:t>:</w:t>
            </w:r>
            <w:r w:rsidR="00A6260B">
              <w:rPr>
                <w:b/>
                <w:bCs/>
              </w:rPr>
              <w:t>30</w:t>
            </w:r>
          </w:p>
          <w:p w:rsidR="00B27252" w:rsidRPr="006B3389" w:rsidRDefault="00B27252" w:rsidP="00CB650C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</w:p>
          <w:p w:rsidR="00B50E2D" w:rsidRDefault="00B50E2D" w:rsidP="00AB1B80">
            <w:pPr>
              <w:pStyle w:val="a3"/>
              <w:spacing w:after="0"/>
              <w:ind w:right="85"/>
              <w:jc w:val="center"/>
              <w:rPr>
                <w:b/>
                <w:bCs/>
              </w:rPr>
            </w:pPr>
          </w:p>
          <w:p w:rsidR="004B784C" w:rsidRDefault="004B784C" w:rsidP="00AB1B80">
            <w:pPr>
              <w:pStyle w:val="a3"/>
              <w:spacing w:after="0"/>
              <w:ind w:right="85"/>
              <w:jc w:val="center"/>
              <w:rPr>
                <w:b/>
                <w:bCs/>
              </w:rPr>
            </w:pPr>
          </w:p>
          <w:p w:rsidR="004B784C" w:rsidRDefault="004B784C" w:rsidP="00AB1B80">
            <w:pPr>
              <w:pStyle w:val="a3"/>
              <w:spacing w:after="0"/>
              <w:ind w:right="85"/>
              <w:jc w:val="center"/>
              <w:rPr>
                <w:b/>
                <w:bCs/>
              </w:rPr>
            </w:pPr>
          </w:p>
          <w:p w:rsidR="004B784C" w:rsidRDefault="004B784C" w:rsidP="00AB1B80">
            <w:pPr>
              <w:pStyle w:val="a3"/>
              <w:spacing w:after="0"/>
              <w:ind w:right="85"/>
              <w:jc w:val="center"/>
              <w:rPr>
                <w:b/>
                <w:bCs/>
              </w:rPr>
            </w:pPr>
          </w:p>
          <w:p w:rsidR="009766F0" w:rsidRPr="006B3389" w:rsidRDefault="00E87942" w:rsidP="00AB1B80">
            <w:pPr>
              <w:pStyle w:val="a3"/>
              <w:spacing w:after="0"/>
              <w:ind w:right="85"/>
              <w:jc w:val="center"/>
              <w:rPr>
                <w:b/>
                <w:bCs/>
              </w:rPr>
            </w:pPr>
            <w:r w:rsidRPr="006B3389">
              <w:rPr>
                <w:b/>
                <w:bCs/>
              </w:rPr>
              <w:t xml:space="preserve"> </w:t>
            </w:r>
            <w:r w:rsidR="009D6A12">
              <w:rPr>
                <w:b/>
                <w:bCs/>
              </w:rPr>
              <w:t>13</w:t>
            </w:r>
            <w:r w:rsidR="006421B1" w:rsidRPr="006B3389">
              <w:rPr>
                <w:b/>
                <w:bCs/>
              </w:rPr>
              <w:t>:</w:t>
            </w:r>
            <w:r w:rsidR="00A6260B">
              <w:rPr>
                <w:b/>
                <w:bCs/>
              </w:rPr>
              <w:t>30–13:5</w:t>
            </w:r>
            <w:r w:rsidR="005E3074">
              <w:rPr>
                <w:b/>
                <w:bCs/>
              </w:rPr>
              <w:t>0</w:t>
            </w:r>
          </w:p>
          <w:p w:rsidR="00B27252" w:rsidRPr="006B3389" w:rsidRDefault="00B27252" w:rsidP="000E2D69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</w:p>
          <w:p w:rsidR="00CD3A75" w:rsidRDefault="00CD3A75" w:rsidP="00F10AD6">
            <w:pPr>
              <w:pStyle w:val="a3"/>
              <w:spacing w:after="0"/>
              <w:ind w:right="85"/>
              <w:jc w:val="left"/>
              <w:rPr>
                <w:b/>
                <w:bCs/>
              </w:rPr>
            </w:pPr>
          </w:p>
          <w:p w:rsidR="00BE3226" w:rsidRPr="006B3389" w:rsidRDefault="00BE3226" w:rsidP="00F10AD6">
            <w:pPr>
              <w:pStyle w:val="a3"/>
              <w:spacing w:after="0"/>
              <w:ind w:right="85"/>
              <w:jc w:val="left"/>
              <w:rPr>
                <w:b/>
                <w:bCs/>
              </w:rPr>
            </w:pPr>
          </w:p>
          <w:p w:rsidR="000F11A9" w:rsidRPr="006B3389" w:rsidRDefault="00E87942" w:rsidP="000E2D69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  <w:r w:rsidRPr="006B3389">
              <w:rPr>
                <w:b/>
                <w:bCs/>
              </w:rPr>
              <w:t xml:space="preserve"> </w:t>
            </w:r>
            <w:r w:rsidR="00A721EB" w:rsidRPr="006B3389">
              <w:rPr>
                <w:b/>
                <w:bCs/>
              </w:rPr>
              <w:t>13</w:t>
            </w:r>
            <w:r w:rsidR="006421B1" w:rsidRPr="006B3389">
              <w:rPr>
                <w:b/>
                <w:bCs/>
              </w:rPr>
              <w:t>:</w:t>
            </w:r>
            <w:r w:rsidR="00A6260B">
              <w:rPr>
                <w:b/>
                <w:bCs/>
              </w:rPr>
              <w:t>5</w:t>
            </w:r>
            <w:r w:rsidR="00BE3226">
              <w:rPr>
                <w:b/>
                <w:bCs/>
              </w:rPr>
              <w:t>0</w:t>
            </w:r>
            <w:r w:rsidR="00B87986" w:rsidRPr="006B3389">
              <w:rPr>
                <w:b/>
                <w:bCs/>
              </w:rPr>
              <w:t>–1</w:t>
            </w:r>
            <w:r w:rsidR="00A6260B">
              <w:rPr>
                <w:b/>
                <w:bCs/>
              </w:rPr>
              <w:t>4</w:t>
            </w:r>
            <w:r w:rsidR="006421B1" w:rsidRPr="006B3389">
              <w:rPr>
                <w:b/>
                <w:bCs/>
              </w:rPr>
              <w:t>:</w:t>
            </w:r>
            <w:r w:rsidR="00A6260B">
              <w:rPr>
                <w:b/>
                <w:bCs/>
              </w:rPr>
              <w:t>10</w:t>
            </w:r>
          </w:p>
          <w:p w:rsidR="005E5E48" w:rsidRPr="006B3389" w:rsidRDefault="005E5E48" w:rsidP="0059203F">
            <w:pPr>
              <w:pStyle w:val="a3"/>
              <w:spacing w:after="0"/>
              <w:ind w:right="85"/>
              <w:jc w:val="left"/>
              <w:rPr>
                <w:b/>
                <w:bCs/>
              </w:rPr>
            </w:pPr>
          </w:p>
          <w:p w:rsidR="00C53780" w:rsidRDefault="00C53780" w:rsidP="00C85069">
            <w:pPr>
              <w:pStyle w:val="a3"/>
              <w:spacing w:after="0"/>
              <w:ind w:right="85"/>
              <w:jc w:val="left"/>
              <w:rPr>
                <w:b/>
                <w:bCs/>
              </w:rPr>
            </w:pPr>
          </w:p>
          <w:p w:rsidR="005E3074" w:rsidRPr="006B3389" w:rsidRDefault="005E3074" w:rsidP="00C85069">
            <w:pPr>
              <w:pStyle w:val="a3"/>
              <w:spacing w:after="0"/>
              <w:ind w:right="85"/>
              <w:jc w:val="left"/>
              <w:rPr>
                <w:b/>
                <w:bCs/>
              </w:rPr>
            </w:pPr>
          </w:p>
          <w:p w:rsidR="00181DCA" w:rsidRDefault="009D6A12" w:rsidP="00BE3226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5E3074" w:rsidRPr="006B3389">
              <w:rPr>
                <w:b/>
                <w:bCs/>
              </w:rPr>
              <w:t>1</w:t>
            </w:r>
            <w:r w:rsidR="00A6260B">
              <w:rPr>
                <w:b/>
                <w:bCs/>
              </w:rPr>
              <w:t>4</w:t>
            </w:r>
            <w:r w:rsidR="005E3074" w:rsidRPr="006B3389">
              <w:rPr>
                <w:b/>
                <w:bCs/>
              </w:rPr>
              <w:t>:</w:t>
            </w:r>
            <w:r w:rsidR="00A6260B">
              <w:rPr>
                <w:b/>
                <w:bCs/>
              </w:rPr>
              <w:t>1</w:t>
            </w:r>
            <w:r>
              <w:rPr>
                <w:b/>
                <w:bCs/>
              </w:rPr>
              <w:t>0–14</w:t>
            </w:r>
            <w:r w:rsidR="005E3074" w:rsidRPr="006B3389">
              <w:rPr>
                <w:b/>
                <w:bCs/>
              </w:rPr>
              <w:t>:</w:t>
            </w:r>
            <w:r w:rsidR="00A6260B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  <w:p w:rsidR="00A6260B" w:rsidRPr="00A6260B" w:rsidRDefault="009D44D6" w:rsidP="00A6260B">
            <w:pPr>
              <w:pStyle w:val="a3"/>
              <w:spacing w:after="0"/>
              <w:ind w:left="108" w:right="8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37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C7181" w:rsidRPr="00881336" w:rsidRDefault="00BC7181" w:rsidP="0035366D">
            <w:pPr>
              <w:pStyle w:val="a3"/>
              <w:spacing w:after="0"/>
              <w:rPr>
                <w:b/>
                <w:bCs/>
                <w:sz w:val="10"/>
                <w:szCs w:val="10"/>
              </w:rPr>
            </w:pPr>
          </w:p>
          <w:p w:rsidR="000F11A9" w:rsidRDefault="000F11A9" w:rsidP="0035366D">
            <w:pPr>
              <w:pStyle w:val="a3"/>
              <w:spacing w:after="0"/>
              <w:rPr>
                <w:b/>
                <w:bCs/>
                <w:sz w:val="28"/>
                <w:szCs w:val="28"/>
              </w:rPr>
            </w:pPr>
            <w:r w:rsidRPr="00881336">
              <w:rPr>
                <w:b/>
                <w:bCs/>
                <w:sz w:val="28"/>
                <w:szCs w:val="28"/>
              </w:rPr>
              <w:t>Пленарные доклады</w:t>
            </w:r>
          </w:p>
          <w:p w:rsidR="004B784C" w:rsidRDefault="004B784C" w:rsidP="005E3074">
            <w:pPr>
              <w:jc w:val="both"/>
              <w:rPr>
                <w:rFonts w:eastAsiaTheme="minorHAnsi"/>
                <w:bCs/>
                <w:i/>
                <w:color w:val="000000" w:themeColor="text1"/>
                <w:lang w:eastAsia="en-US"/>
              </w:rPr>
            </w:pPr>
          </w:p>
          <w:p w:rsidR="004B784C" w:rsidRDefault="004B784C" w:rsidP="004B784C">
            <w:pPr>
              <w:jc w:val="both"/>
              <w:rPr>
                <w:b/>
                <w:color w:val="000000" w:themeColor="text1"/>
                <w:shd w:val="clear" w:color="auto" w:fill="FFFFFF"/>
              </w:rPr>
            </w:pPr>
            <w:r>
              <w:rPr>
                <w:b/>
                <w:color w:val="000000" w:themeColor="text1"/>
                <w:shd w:val="clear" w:color="auto" w:fill="FFFFFF"/>
              </w:rPr>
              <w:t>А</w:t>
            </w:r>
            <w:r w:rsidRPr="00B63109">
              <w:rPr>
                <w:b/>
                <w:color w:val="000000" w:themeColor="text1"/>
                <w:shd w:val="clear" w:color="auto" w:fill="FFFFFF"/>
              </w:rPr>
              <w:t>ктуальные вопросы применения международных стандартов охраны и защиты прав на объекты интеллектуальной собственности</w:t>
            </w:r>
          </w:p>
          <w:p w:rsidR="004B784C" w:rsidRPr="00476BC6" w:rsidRDefault="004B784C" w:rsidP="004B784C">
            <w:pPr>
              <w:jc w:val="both"/>
              <w:rPr>
                <w:rFonts w:eastAsiaTheme="minorHAnsi"/>
                <w:b/>
                <w:bCs/>
                <w:i/>
                <w:color w:val="000000" w:themeColor="text1"/>
                <w:lang w:eastAsia="en-US"/>
              </w:rPr>
            </w:pPr>
            <w:r>
              <w:rPr>
                <w:b/>
                <w:i/>
                <w:color w:val="000000" w:themeColor="text1"/>
              </w:rPr>
              <w:t>ИВАНОВА Диана Владимировна</w:t>
            </w:r>
            <w:r w:rsidRPr="00BE3226">
              <w:rPr>
                <w:b/>
                <w:i/>
                <w:color w:val="000000" w:themeColor="text1"/>
              </w:rPr>
              <w:t xml:space="preserve">, </w:t>
            </w:r>
            <w:r w:rsidRPr="004B784C">
              <w:rPr>
                <w:i/>
                <w:color w:val="000000" w:themeColor="text1"/>
              </w:rPr>
              <w:t>кандидат юридических наук, доцент,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ведущий специалист отдела права промышленной собственности и договоров управления правового и кадрового обеспечения</w:t>
            </w:r>
            <w:r w:rsidRPr="00BE3226"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>Национального центра интеллектуальной собственности</w:t>
            </w:r>
          </w:p>
          <w:p w:rsidR="00C85069" w:rsidRDefault="00C85069" w:rsidP="00C85069">
            <w:pPr>
              <w:tabs>
                <w:tab w:val="left" w:pos="851"/>
                <w:tab w:val="left" w:pos="906"/>
              </w:tabs>
              <w:ind w:left="31"/>
              <w:contextualSpacing/>
              <w:jc w:val="both"/>
              <w:rPr>
                <w:b/>
                <w:bCs/>
              </w:rPr>
            </w:pPr>
          </w:p>
          <w:p w:rsidR="000B4A76" w:rsidRPr="000B4A76" w:rsidRDefault="000B4A76" w:rsidP="004F6AE4">
            <w:pPr>
              <w:tabs>
                <w:tab w:val="left" w:pos="851"/>
                <w:tab w:val="left" w:pos="906"/>
              </w:tabs>
              <w:ind w:left="31"/>
              <w:contextualSpacing/>
              <w:jc w:val="both"/>
              <w:rPr>
                <w:b/>
                <w:bCs/>
              </w:rPr>
            </w:pPr>
            <w:r w:rsidRPr="000B4A76">
              <w:rPr>
                <w:b/>
                <w:bCs/>
              </w:rPr>
              <w:t>Векторы развития таможенного контроля: вызовы, итоги, тенденции</w:t>
            </w:r>
          </w:p>
          <w:p w:rsidR="00ED719E" w:rsidRPr="00D06324" w:rsidRDefault="00C85069" w:rsidP="004F6AE4">
            <w:pPr>
              <w:tabs>
                <w:tab w:val="left" w:pos="851"/>
                <w:tab w:val="left" w:pos="906"/>
              </w:tabs>
              <w:ind w:left="31"/>
              <w:contextualSpacing/>
              <w:jc w:val="both"/>
              <w:rPr>
                <w:i/>
                <w:color w:val="000000" w:themeColor="text1"/>
              </w:rPr>
            </w:pPr>
            <w:r w:rsidRPr="00D06324">
              <w:rPr>
                <w:b/>
                <w:i/>
                <w:color w:val="000000" w:themeColor="text1"/>
                <w:shd w:val="clear" w:color="auto" w:fill="FFFFFF"/>
                <w:lang w:bidi="ru-RU"/>
              </w:rPr>
              <w:t xml:space="preserve">ЗУБИК Виктор Анатольевич, </w:t>
            </w:r>
            <w:r w:rsidRPr="00D06324">
              <w:rPr>
                <w:i/>
                <w:color w:val="000000" w:themeColor="text1"/>
                <w:shd w:val="clear" w:color="auto" w:fill="FFFFFF"/>
                <w:lang w:bidi="ru-RU"/>
              </w:rPr>
              <w:t xml:space="preserve">начальник главного управления организации таможенного контроля </w:t>
            </w:r>
            <w:r w:rsidRPr="00D06324">
              <w:rPr>
                <w:i/>
                <w:color w:val="000000" w:themeColor="text1"/>
              </w:rPr>
              <w:t>Государственного таможенного комитета Республики Беларусь</w:t>
            </w:r>
          </w:p>
          <w:p w:rsidR="00BE3226" w:rsidRPr="00D06324" w:rsidRDefault="00CD3A75" w:rsidP="00AB1B80">
            <w:pPr>
              <w:tabs>
                <w:tab w:val="left" w:pos="851"/>
                <w:tab w:val="left" w:pos="906"/>
              </w:tabs>
              <w:contextualSpacing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D06324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</w:p>
          <w:p w:rsidR="00BE3226" w:rsidRDefault="002D2783" w:rsidP="00BE3226">
            <w:pPr>
              <w:tabs>
                <w:tab w:val="left" w:pos="851"/>
                <w:tab w:val="left" w:pos="906"/>
              </w:tabs>
              <w:contextualSpacing/>
              <w:jc w:val="both"/>
              <w:rPr>
                <w:b/>
                <w:color w:val="000000" w:themeColor="text1"/>
              </w:rPr>
            </w:pPr>
            <w:r w:rsidRPr="00AB732B">
              <w:rPr>
                <w:b/>
                <w:color w:val="000000" w:themeColor="text1"/>
              </w:rPr>
              <w:t>Новации зако</w:t>
            </w:r>
            <w:r w:rsidR="00357901">
              <w:rPr>
                <w:b/>
                <w:color w:val="000000" w:themeColor="text1"/>
              </w:rPr>
              <w:t>нодательства в сфере таможенно</w:t>
            </w:r>
            <w:r w:rsidRPr="00AB732B">
              <w:rPr>
                <w:b/>
                <w:color w:val="000000" w:themeColor="text1"/>
              </w:rPr>
              <w:t>-тарифного и нетарифного регулирования</w:t>
            </w:r>
          </w:p>
          <w:p w:rsidR="00CD3A75" w:rsidRPr="00BE3226" w:rsidRDefault="00C85069" w:rsidP="00BE3226">
            <w:pPr>
              <w:tabs>
                <w:tab w:val="left" w:pos="851"/>
                <w:tab w:val="left" w:pos="906"/>
              </w:tabs>
              <w:contextualSpacing/>
              <w:jc w:val="both"/>
              <w:rPr>
                <w:b/>
                <w:i/>
                <w:color w:val="000000" w:themeColor="text1"/>
                <w:shd w:val="clear" w:color="auto" w:fill="FFFFFF"/>
              </w:rPr>
            </w:pPr>
            <w:r w:rsidRPr="00AB732B">
              <w:rPr>
                <w:b/>
                <w:i/>
                <w:color w:val="000000" w:themeColor="text1"/>
                <w:shd w:val="clear" w:color="auto" w:fill="FFFFFF"/>
              </w:rPr>
              <w:t>ПАДРЕЗ Юрий Геннадьевич</w:t>
            </w:r>
            <w:r w:rsidR="00771419" w:rsidRPr="00AB732B">
              <w:rPr>
                <w:b/>
                <w:i/>
                <w:color w:val="000000" w:themeColor="text1"/>
                <w:shd w:val="clear" w:color="auto" w:fill="FFFFFF"/>
              </w:rPr>
              <w:t>,</w:t>
            </w:r>
            <w:r w:rsidR="00771419" w:rsidRPr="00AB732B">
              <w:rPr>
                <w:i/>
                <w:color w:val="000000" w:themeColor="text1"/>
                <w:shd w:val="clear" w:color="auto" w:fill="FFFFFF"/>
              </w:rPr>
              <w:t xml:space="preserve"> </w:t>
            </w:r>
            <w:r w:rsidR="0012783E" w:rsidRPr="00AB732B">
              <w:rPr>
                <w:i/>
                <w:color w:val="000000" w:themeColor="text1"/>
                <w:shd w:val="clear" w:color="auto" w:fill="FFFFFF"/>
              </w:rPr>
              <w:t xml:space="preserve">начальник главного управления </w:t>
            </w:r>
            <w:r w:rsidR="00CD3A75" w:rsidRPr="00AB732B">
              <w:rPr>
                <w:i/>
                <w:color w:val="000000" w:themeColor="text1"/>
                <w:shd w:val="clear" w:color="auto" w:fill="FFFFFF"/>
              </w:rPr>
              <w:t>тарифного и нетарифного регулирования</w:t>
            </w:r>
            <w:r w:rsidR="0012783E" w:rsidRPr="00AB732B">
              <w:rPr>
                <w:i/>
                <w:color w:val="000000" w:themeColor="text1"/>
                <w:shd w:val="clear" w:color="auto" w:fill="FFFFFF"/>
              </w:rPr>
              <w:t xml:space="preserve"> </w:t>
            </w:r>
            <w:r w:rsidR="0012783E" w:rsidRPr="00AB732B">
              <w:rPr>
                <w:i/>
                <w:color w:val="000000" w:themeColor="text1"/>
              </w:rPr>
              <w:t>Государственного таможенного комитета Республики Беларусь</w:t>
            </w:r>
          </w:p>
          <w:p w:rsidR="00B16165" w:rsidRDefault="00B16165" w:rsidP="00CD3A75">
            <w:pPr>
              <w:tabs>
                <w:tab w:val="left" w:pos="851"/>
                <w:tab w:val="left" w:pos="906"/>
              </w:tabs>
              <w:ind w:left="31"/>
              <w:contextualSpacing/>
              <w:jc w:val="both"/>
              <w:rPr>
                <w:i/>
                <w:color w:val="000000" w:themeColor="text1"/>
              </w:rPr>
            </w:pPr>
          </w:p>
          <w:p w:rsidR="00B16165" w:rsidRPr="00FC7A39" w:rsidRDefault="00B16165" w:rsidP="00B16165">
            <w:pPr>
              <w:tabs>
                <w:tab w:val="left" w:pos="851"/>
                <w:tab w:val="left" w:pos="906"/>
              </w:tabs>
              <w:contextualSpacing/>
              <w:jc w:val="both"/>
              <w:rPr>
                <w:b/>
                <w:color w:val="000000" w:themeColor="text1"/>
                <w:shd w:val="clear" w:color="auto" w:fill="FFFFFF"/>
              </w:rPr>
            </w:pPr>
            <w:r w:rsidRPr="00FC7A39">
              <w:rPr>
                <w:b/>
                <w:color w:val="000000" w:themeColor="text1"/>
                <w:shd w:val="clear" w:color="auto" w:fill="FFFFFF"/>
              </w:rPr>
              <w:t>Цифровые таможенные сервисы для бизнеса: проблемные вопросы, перспективы, развитие</w:t>
            </w:r>
          </w:p>
          <w:p w:rsidR="00CE413A" w:rsidRPr="00A6260B" w:rsidRDefault="00B16165" w:rsidP="00A6260B">
            <w:pPr>
              <w:tabs>
                <w:tab w:val="left" w:pos="851"/>
                <w:tab w:val="left" w:pos="906"/>
              </w:tabs>
              <w:contextualSpacing/>
              <w:jc w:val="both"/>
              <w:rPr>
                <w:i/>
                <w:color w:val="000000" w:themeColor="text1"/>
              </w:rPr>
            </w:pPr>
            <w:r>
              <w:rPr>
                <w:b/>
                <w:i/>
                <w:caps/>
                <w:color w:val="000000" w:themeColor="text1"/>
                <w:shd w:val="clear" w:color="auto" w:fill="FFFFFF"/>
              </w:rPr>
              <w:t xml:space="preserve">КОПЫТАЕНКО </w:t>
            </w:r>
            <w:r>
              <w:rPr>
                <w:b/>
                <w:i/>
                <w:color w:val="000000" w:themeColor="text1"/>
                <w:shd w:val="clear" w:color="auto" w:fill="FFFFFF"/>
              </w:rPr>
              <w:t>Наталья Николаевна</w:t>
            </w:r>
            <w:r w:rsidRPr="0059203F">
              <w:rPr>
                <w:i/>
                <w:color w:val="000000" w:themeColor="text1"/>
                <w:shd w:val="clear" w:color="auto" w:fill="FFFFFF"/>
              </w:rPr>
              <w:t>, начальник главного управ</w:t>
            </w:r>
            <w:r>
              <w:rPr>
                <w:i/>
                <w:color w:val="000000" w:themeColor="text1"/>
                <w:shd w:val="clear" w:color="auto" w:fill="FFFFFF"/>
              </w:rPr>
              <w:t xml:space="preserve">ления информационных технологий </w:t>
            </w:r>
            <w:r w:rsidRPr="00C85069">
              <w:rPr>
                <w:i/>
                <w:color w:val="000000" w:themeColor="text1"/>
              </w:rPr>
              <w:t>Государственного таможенного комитета Республики Беларусь</w:t>
            </w:r>
          </w:p>
        </w:tc>
      </w:tr>
      <w:tr w:rsidR="000F11A9" w:rsidRPr="00881336" w:rsidTr="000F5BFB">
        <w:trPr>
          <w:trHeight w:val="645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0F11A9" w:rsidRPr="00EA21E2" w:rsidRDefault="00E87942" w:rsidP="00A721EB">
            <w:pPr>
              <w:pStyle w:val="a3"/>
              <w:spacing w:after="0"/>
              <w:ind w:left="107" w:right="85"/>
              <w:rPr>
                <w:b/>
                <w:bCs/>
              </w:rPr>
            </w:pPr>
            <w:r w:rsidRPr="00EA21E2">
              <w:rPr>
                <w:b/>
                <w:bCs/>
              </w:rPr>
              <w:t xml:space="preserve"> </w:t>
            </w:r>
            <w:r w:rsidR="000F11A9" w:rsidRPr="00EA21E2">
              <w:rPr>
                <w:b/>
                <w:bCs/>
              </w:rPr>
              <w:t>1</w:t>
            </w:r>
            <w:r w:rsidR="005E3074">
              <w:rPr>
                <w:b/>
                <w:bCs/>
              </w:rPr>
              <w:t>4</w:t>
            </w:r>
            <w:r w:rsidR="006421B1" w:rsidRPr="00EA21E2">
              <w:rPr>
                <w:b/>
                <w:bCs/>
              </w:rPr>
              <w:t>:</w:t>
            </w:r>
            <w:r w:rsidR="00D06324">
              <w:rPr>
                <w:b/>
                <w:bCs/>
              </w:rPr>
              <w:t>3</w:t>
            </w:r>
            <w:r w:rsidR="00BE3226">
              <w:rPr>
                <w:b/>
                <w:bCs/>
              </w:rPr>
              <w:t>0</w:t>
            </w:r>
            <w:r w:rsidR="000F11A9" w:rsidRPr="00EA21E2">
              <w:rPr>
                <w:b/>
                <w:bCs/>
              </w:rPr>
              <w:t>–1</w:t>
            </w:r>
            <w:r w:rsidR="00D06324">
              <w:rPr>
                <w:b/>
                <w:bCs/>
              </w:rPr>
              <w:t>5:3</w:t>
            </w:r>
            <w:r w:rsidR="00BE3226">
              <w:rPr>
                <w:b/>
                <w:bCs/>
              </w:rPr>
              <w:t>0</w:t>
            </w:r>
          </w:p>
        </w:tc>
        <w:tc>
          <w:tcPr>
            <w:tcW w:w="137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421B1" w:rsidRPr="00EA21E2" w:rsidRDefault="006421B1" w:rsidP="00371676">
            <w:pPr>
              <w:pStyle w:val="a3"/>
              <w:spacing w:after="0"/>
              <w:rPr>
                <w:b/>
                <w:bCs/>
                <w:sz w:val="10"/>
                <w:szCs w:val="10"/>
              </w:rPr>
            </w:pPr>
          </w:p>
          <w:p w:rsidR="00BB79E9" w:rsidRPr="00EA21E2" w:rsidRDefault="000F11A9" w:rsidP="00371676">
            <w:pPr>
              <w:pStyle w:val="a3"/>
              <w:spacing w:after="0"/>
              <w:rPr>
                <w:b/>
                <w:bCs/>
                <w:sz w:val="28"/>
                <w:szCs w:val="26"/>
              </w:rPr>
            </w:pPr>
            <w:r w:rsidRPr="00EA21E2">
              <w:rPr>
                <w:b/>
                <w:bCs/>
                <w:sz w:val="28"/>
                <w:szCs w:val="26"/>
              </w:rPr>
              <w:t>Перерыв на обед</w:t>
            </w:r>
          </w:p>
          <w:p w:rsidR="006421B1" w:rsidRPr="00EA21E2" w:rsidRDefault="006421B1" w:rsidP="00A721EB">
            <w:pPr>
              <w:pStyle w:val="a3"/>
              <w:spacing w:after="0"/>
              <w:rPr>
                <w:b/>
                <w:bCs/>
                <w:i/>
                <w:sz w:val="10"/>
                <w:szCs w:val="10"/>
              </w:rPr>
            </w:pPr>
          </w:p>
        </w:tc>
      </w:tr>
      <w:tr w:rsidR="000F11A9" w:rsidRPr="00881336" w:rsidTr="000F5BFB">
        <w:trPr>
          <w:trHeight w:val="966"/>
        </w:trPr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0F11A9" w:rsidRPr="00EA21E2" w:rsidRDefault="00E87942" w:rsidP="00931BF2">
            <w:pPr>
              <w:pStyle w:val="a3"/>
              <w:spacing w:after="0"/>
              <w:ind w:left="107" w:right="85"/>
              <w:jc w:val="left"/>
              <w:rPr>
                <w:b/>
                <w:bCs/>
              </w:rPr>
            </w:pPr>
            <w:r w:rsidRPr="00EA21E2">
              <w:rPr>
                <w:b/>
                <w:bCs/>
              </w:rPr>
              <w:t xml:space="preserve"> </w:t>
            </w:r>
            <w:r w:rsidR="00BE3226">
              <w:rPr>
                <w:b/>
                <w:bCs/>
              </w:rPr>
              <w:t>15</w:t>
            </w:r>
            <w:r w:rsidR="006421B1" w:rsidRPr="00EA21E2">
              <w:rPr>
                <w:b/>
                <w:bCs/>
              </w:rPr>
              <w:t>:</w:t>
            </w:r>
            <w:r w:rsidR="00D06324">
              <w:rPr>
                <w:b/>
                <w:bCs/>
              </w:rPr>
              <w:t>3</w:t>
            </w:r>
            <w:r w:rsidR="00BE3226">
              <w:rPr>
                <w:b/>
                <w:bCs/>
              </w:rPr>
              <w:t>0</w:t>
            </w:r>
            <w:r w:rsidR="000F11A9" w:rsidRPr="00EA21E2">
              <w:rPr>
                <w:b/>
                <w:bCs/>
              </w:rPr>
              <w:t>–1</w:t>
            </w:r>
            <w:r w:rsidR="00DF762F" w:rsidRPr="00EA21E2">
              <w:rPr>
                <w:b/>
                <w:bCs/>
              </w:rPr>
              <w:t>6</w:t>
            </w:r>
            <w:r w:rsidR="006421B1" w:rsidRPr="00EA21E2">
              <w:rPr>
                <w:b/>
                <w:bCs/>
              </w:rPr>
              <w:t>:</w:t>
            </w:r>
            <w:r w:rsidR="009D44D6">
              <w:rPr>
                <w:b/>
                <w:bCs/>
              </w:rPr>
              <w:t>5</w:t>
            </w:r>
            <w:r w:rsidR="00BE3226">
              <w:rPr>
                <w:b/>
                <w:bCs/>
              </w:rPr>
              <w:t>0</w:t>
            </w:r>
          </w:p>
        </w:tc>
        <w:tc>
          <w:tcPr>
            <w:tcW w:w="137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61AA6" w:rsidRPr="00EA21E2" w:rsidRDefault="00D34B51" w:rsidP="00E61AA6">
            <w:pPr>
              <w:pStyle w:val="a3"/>
              <w:spacing w:after="0"/>
              <w:rPr>
                <w:b/>
                <w:sz w:val="28"/>
                <w:szCs w:val="28"/>
              </w:rPr>
            </w:pPr>
            <w:r w:rsidRPr="00EA21E2">
              <w:rPr>
                <w:b/>
                <w:sz w:val="28"/>
                <w:szCs w:val="28"/>
              </w:rPr>
              <w:t>ВОПРОС</w:t>
            </w:r>
            <w:r w:rsidR="00C27CD8" w:rsidRPr="00EA21E2">
              <w:rPr>
                <w:b/>
                <w:sz w:val="28"/>
                <w:szCs w:val="28"/>
              </w:rPr>
              <w:t>-</w:t>
            </w:r>
            <w:r w:rsidRPr="00EA21E2">
              <w:rPr>
                <w:b/>
                <w:sz w:val="28"/>
                <w:szCs w:val="28"/>
              </w:rPr>
              <w:t>ОТВЕТ</w:t>
            </w:r>
          </w:p>
          <w:p w:rsidR="00BC7181" w:rsidRPr="00EA21E2" w:rsidRDefault="002C0341" w:rsidP="00CD3A75">
            <w:pPr>
              <w:pStyle w:val="a3"/>
              <w:spacing w:after="0"/>
              <w:rPr>
                <w:i/>
                <w:color w:val="000000" w:themeColor="text1"/>
                <w:szCs w:val="28"/>
              </w:rPr>
            </w:pPr>
            <w:r w:rsidRPr="00EA21E2">
              <w:rPr>
                <w:i/>
                <w:szCs w:val="28"/>
              </w:rPr>
              <w:t>Г</w:t>
            </w:r>
            <w:r w:rsidR="00DE2519" w:rsidRPr="00EA21E2">
              <w:rPr>
                <w:i/>
                <w:szCs w:val="28"/>
              </w:rPr>
              <w:t>осударственный таможенный комитет Республики Беларусь</w:t>
            </w:r>
            <w:r w:rsidR="001755A7" w:rsidRPr="00EA21E2">
              <w:rPr>
                <w:i/>
                <w:szCs w:val="28"/>
              </w:rPr>
              <w:t xml:space="preserve"> (главное управление организации таможенного контроля, главное управление тарифного </w:t>
            </w:r>
            <w:r w:rsidR="00CD3A75" w:rsidRPr="00EA21E2">
              <w:rPr>
                <w:i/>
                <w:szCs w:val="28"/>
              </w:rPr>
              <w:t xml:space="preserve">и нетарифного </w:t>
            </w:r>
            <w:r w:rsidR="001755A7" w:rsidRPr="00EA21E2">
              <w:rPr>
                <w:i/>
                <w:szCs w:val="28"/>
              </w:rPr>
              <w:t xml:space="preserve">регулирования, </w:t>
            </w:r>
            <w:r w:rsidR="00E110CC" w:rsidRPr="00EA21E2">
              <w:rPr>
                <w:i/>
                <w:szCs w:val="28"/>
              </w:rPr>
              <w:t>главное управление информационных технологий</w:t>
            </w:r>
            <w:r w:rsidR="00EE60E8">
              <w:rPr>
                <w:i/>
                <w:color w:val="000000" w:themeColor="text1"/>
                <w:szCs w:val="28"/>
              </w:rPr>
              <w:t xml:space="preserve">) и </w:t>
            </w:r>
            <w:r w:rsidR="001D7D24">
              <w:rPr>
                <w:i/>
                <w:color w:val="000000" w:themeColor="text1"/>
                <w:szCs w:val="28"/>
              </w:rPr>
              <w:br/>
              <w:t>Республиканское унитарное предприятие</w:t>
            </w:r>
            <w:r w:rsidR="00EE60E8">
              <w:rPr>
                <w:i/>
                <w:color w:val="000000" w:themeColor="text1"/>
                <w:szCs w:val="28"/>
              </w:rPr>
              <w:t xml:space="preserve"> «БЕЛТАМОЖСЕРВИС»</w:t>
            </w:r>
          </w:p>
          <w:p w:rsidR="00CD3A75" w:rsidRPr="00544503" w:rsidRDefault="00CD3A75" w:rsidP="00CD3A75">
            <w:pPr>
              <w:pStyle w:val="a3"/>
              <w:spacing w:after="0"/>
              <w:rPr>
                <w:bCs/>
                <w:i/>
                <w:sz w:val="20"/>
                <w:szCs w:val="20"/>
              </w:rPr>
            </w:pPr>
          </w:p>
        </w:tc>
      </w:tr>
      <w:tr w:rsidR="005A680A" w:rsidRPr="00881336" w:rsidTr="000F5BFB">
        <w:trPr>
          <w:trHeight w:val="69"/>
        </w:trPr>
        <w:tc>
          <w:tcPr>
            <w:tcW w:w="1809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A680A" w:rsidRPr="00EA21E2" w:rsidRDefault="00E87942" w:rsidP="002373CB">
            <w:pPr>
              <w:pStyle w:val="a3"/>
              <w:spacing w:after="0"/>
              <w:ind w:left="107" w:right="85"/>
              <w:jc w:val="left"/>
              <w:rPr>
                <w:b/>
                <w:bCs/>
              </w:rPr>
            </w:pPr>
            <w:r w:rsidRPr="00EA21E2">
              <w:rPr>
                <w:b/>
                <w:bCs/>
              </w:rPr>
              <w:t xml:space="preserve"> </w:t>
            </w:r>
            <w:r w:rsidR="005A680A" w:rsidRPr="00EA21E2">
              <w:rPr>
                <w:b/>
                <w:bCs/>
              </w:rPr>
              <w:t>1</w:t>
            </w:r>
            <w:r w:rsidR="002373CB" w:rsidRPr="00EA21E2">
              <w:rPr>
                <w:b/>
                <w:bCs/>
              </w:rPr>
              <w:t>6</w:t>
            </w:r>
            <w:r w:rsidR="006421B1" w:rsidRPr="00EA21E2">
              <w:rPr>
                <w:b/>
                <w:bCs/>
              </w:rPr>
              <w:t>:</w:t>
            </w:r>
            <w:r w:rsidR="009D44D6">
              <w:rPr>
                <w:b/>
                <w:bCs/>
              </w:rPr>
              <w:t>5</w:t>
            </w:r>
            <w:r w:rsidR="00BE3226">
              <w:rPr>
                <w:b/>
                <w:bCs/>
              </w:rPr>
              <w:t>0</w:t>
            </w:r>
            <w:r w:rsidR="00755729" w:rsidRPr="00EA21E2">
              <w:rPr>
                <w:b/>
                <w:bCs/>
              </w:rPr>
              <w:t>–17</w:t>
            </w:r>
            <w:r w:rsidR="006421B1" w:rsidRPr="00EA21E2">
              <w:rPr>
                <w:b/>
                <w:bCs/>
              </w:rPr>
              <w:t>:</w:t>
            </w:r>
            <w:r w:rsidR="00755729" w:rsidRPr="00EA21E2">
              <w:rPr>
                <w:b/>
                <w:bCs/>
              </w:rPr>
              <w:t>00</w:t>
            </w:r>
          </w:p>
        </w:tc>
        <w:tc>
          <w:tcPr>
            <w:tcW w:w="13774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20793F" w:rsidRDefault="003A0EC4" w:rsidP="00DA2103">
            <w:pPr>
              <w:pStyle w:val="a3"/>
              <w:spacing w:after="0"/>
              <w:rPr>
                <w:b/>
                <w:bCs/>
                <w:sz w:val="28"/>
                <w:szCs w:val="26"/>
              </w:rPr>
            </w:pPr>
            <w:r w:rsidRPr="00881336">
              <w:rPr>
                <w:b/>
                <w:bCs/>
                <w:sz w:val="28"/>
                <w:szCs w:val="26"/>
              </w:rPr>
              <w:t>ЗАКРЫТИЕ</w:t>
            </w:r>
          </w:p>
          <w:p w:rsidR="00CD3A75" w:rsidRPr="00CD3A75" w:rsidRDefault="00CD3A75" w:rsidP="00DA2103">
            <w:pPr>
              <w:pStyle w:val="a3"/>
              <w:spacing w:after="0"/>
              <w:rPr>
                <w:b/>
                <w:bCs/>
                <w:sz w:val="18"/>
                <w:szCs w:val="26"/>
              </w:rPr>
            </w:pPr>
          </w:p>
        </w:tc>
      </w:tr>
    </w:tbl>
    <w:p w:rsidR="00B63109" w:rsidRPr="008A2849" w:rsidRDefault="000E302C" w:rsidP="008A2849">
      <w:pPr>
        <w:tabs>
          <w:tab w:val="left" w:pos="3060"/>
        </w:tabs>
        <w:rPr>
          <w:b/>
          <w:bCs/>
          <w:color w:val="000000"/>
        </w:rPr>
      </w:pPr>
      <w:r w:rsidRPr="000D0E23">
        <w:rPr>
          <w:b/>
          <w:bCs/>
          <w:color w:val="000000"/>
        </w:rPr>
        <w:t xml:space="preserve">Организаторы оставляют за собой право </w:t>
      </w:r>
      <w:r w:rsidR="00BB79E9" w:rsidRPr="000D0E23">
        <w:rPr>
          <w:b/>
          <w:bCs/>
          <w:color w:val="000000"/>
        </w:rPr>
        <w:t xml:space="preserve">вносить изменения </w:t>
      </w:r>
      <w:r w:rsidRPr="000D0E23">
        <w:rPr>
          <w:b/>
          <w:bCs/>
          <w:color w:val="000000"/>
        </w:rPr>
        <w:t>в темы докладов и перечень выступающих</w:t>
      </w:r>
    </w:p>
    <w:sectPr w:rsidR="00B63109" w:rsidRPr="008A2849" w:rsidSect="00C05D57">
      <w:headerReference w:type="default" r:id="rId8"/>
      <w:pgSz w:w="16838" w:h="11906" w:orient="landscape"/>
      <w:pgMar w:top="426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04F" w:rsidRDefault="0069304F" w:rsidP="00C05D57">
      <w:r>
        <w:separator/>
      </w:r>
    </w:p>
  </w:endnote>
  <w:endnote w:type="continuationSeparator" w:id="0">
    <w:p w:rsidR="0069304F" w:rsidRDefault="0069304F" w:rsidP="00C0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04F" w:rsidRDefault="0069304F" w:rsidP="00C05D57">
      <w:r>
        <w:separator/>
      </w:r>
    </w:p>
  </w:footnote>
  <w:footnote w:type="continuationSeparator" w:id="0">
    <w:p w:rsidR="0069304F" w:rsidRDefault="0069304F" w:rsidP="00C05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31045744"/>
      <w:docPartObj>
        <w:docPartGallery w:val="Page Numbers (Top of Page)"/>
        <w:docPartUnique/>
      </w:docPartObj>
    </w:sdtPr>
    <w:sdtEndPr/>
    <w:sdtContent>
      <w:p w:rsidR="00123162" w:rsidRPr="00C05D57" w:rsidRDefault="00EF5AB2" w:rsidP="00C05D57">
        <w:pPr>
          <w:pStyle w:val="ae"/>
          <w:jc w:val="center"/>
          <w:rPr>
            <w:sz w:val="18"/>
            <w:szCs w:val="18"/>
          </w:rPr>
        </w:pPr>
        <w:r w:rsidRPr="00C05D57">
          <w:rPr>
            <w:sz w:val="18"/>
            <w:szCs w:val="18"/>
          </w:rPr>
          <w:fldChar w:fldCharType="begin"/>
        </w:r>
        <w:r w:rsidR="00123162" w:rsidRPr="00C05D57">
          <w:rPr>
            <w:sz w:val="18"/>
            <w:szCs w:val="18"/>
          </w:rPr>
          <w:instrText xml:space="preserve"> PAGE   \* MERGEFORMAT </w:instrText>
        </w:r>
        <w:r w:rsidRPr="00C05D57">
          <w:rPr>
            <w:sz w:val="18"/>
            <w:szCs w:val="18"/>
          </w:rPr>
          <w:fldChar w:fldCharType="separate"/>
        </w:r>
        <w:r w:rsidR="00527A95">
          <w:rPr>
            <w:noProof/>
            <w:sz w:val="18"/>
            <w:szCs w:val="18"/>
          </w:rPr>
          <w:t>3</w:t>
        </w:r>
        <w:r w:rsidRPr="00C05D57">
          <w:rPr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4B97"/>
    <w:multiLevelType w:val="hybridMultilevel"/>
    <w:tmpl w:val="92A8A53A"/>
    <w:lvl w:ilvl="0" w:tplc="4FF4C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65002"/>
    <w:multiLevelType w:val="hybridMultilevel"/>
    <w:tmpl w:val="D76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76AD"/>
    <w:multiLevelType w:val="hybridMultilevel"/>
    <w:tmpl w:val="29B0CCF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C499D"/>
    <w:multiLevelType w:val="hybridMultilevel"/>
    <w:tmpl w:val="C56EB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996DBF"/>
    <w:multiLevelType w:val="hybridMultilevel"/>
    <w:tmpl w:val="F3C804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DA4E4F"/>
    <w:multiLevelType w:val="hybridMultilevel"/>
    <w:tmpl w:val="A5E4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436DB"/>
    <w:multiLevelType w:val="multilevel"/>
    <w:tmpl w:val="ED323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05435AC"/>
    <w:multiLevelType w:val="hybridMultilevel"/>
    <w:tmpl w:val="31DAE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A97DD0"/>
    <w:multiLevelType w:val="hybridMultilevel"/>
    <w:tmpl w:val="58D4420C"/>
    <w:lvl w:ilvl="0" w:tplc="5AF60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97ECC"/>
    <w:multiLevelType w:val="hybridMultilevel"/>
    <w:tmpl w:val="B4F49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A220F"/>
    <w:multiLevelType w:val="hybridMultilevel"/>
    <w:tmpl w:val="C6D46F0C"/>
    <w:lvl w:ilvl="0" w:tplc="AF16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0553A"/>
    <w:multiLevelType w:val="hybridMultilevel"/>
    <w:tmpl w:val="535E9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DA559F"/>
    <w:multiLevelType w:val="hybridMultilevel"/>
    <w:tmpl w:val="E8720BE6"/>
    <w:lvl w:ilvl="0" w:tplc="E1703D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A0CE1"/>
    <w:multiLevelType w:val="hybridMultilevel"/>
    <w:tmpl w:val="BAEA1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254A8D"/>
    <w:multiLevelType w:val="hybridMultilevel"/>
    <w:tmpl w:val="D4E2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F2F8E"/>
    <w:multiLevelType w:val="hybridMultilevel"/>
    <w:tmpl w:val="097ACADA"/>
    <w:lvl w:ilvl="0" w:tplc="6A4EB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AB82F26"/>
    <w:multiLevelType w:val="hybridMultilevel"/>
    <w:tmpl w:val="30409116"/>
    <w:lvl w:ilvl="0" w:tplc="72D25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95BF4"/>
    <w:multiLevelType w:val="hybridMultilevel"/>
    <w:tmpl w:val="589CA9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61695"/>
    <w:multiLevelType w:val="hybridMultilevel"/>
    <w:tmpl w:val="58D4420C"/>
    <w:lvl w:ilvl="0" w:tplc="5AF60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94EB5"/>
    <w:multiLevelType w:val="hybridMultilevel"/>
    <w:tmpl w:val="30409116"/>
    <w:lvl w:ilvl="0" w:tplc="72D25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517E5"/>
    <w:multiLevelType w:val="hybridMultilevel"/>
    <w:tmpl w:val="CFFC9378"/>
    <w:lvl w:ilvl="0" w:tplc="5AF60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E45398"/>
    <w:multiLevelType w:val="hybridMultilevel"/>
    <w:tmpl w:val="F4DE8F66"/>
    <w:lvl w:ilvl="0" w:tplc="20665E8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C0436E2"/>
    <w:multiLevelType w:val="hybridMultilevel"/>
    <w:tmpl w:val="DD3CBFDC"/>
    <w:lvl w:ilvl="0" w:tplc="24DEB958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A80F73"/>
    <w:multiLevelType w:val="hybridMultilevel"/>
    <w:tmpl w:val="DFE4C268"/>
    <w:lvl w:ilvl="0" w:tplc="8C5C2D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E3484"/>
    <w:multiLevelType w:val="hybridMultilevel"/>
    <w:tmpl w:val="2566418A"/>
    <w:lvl w:ilvl="0" w:tplc="9EC0D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792A3B"/>
    <w:multiLevelType w:val="hybridMultilevel"/>
    <w:tmpl w:val="C6D46F0C"/>
    <w:lvl w:ilvl="0" w:tplc="AF16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B783C"/>
    <w:multiLevelType w:val="hybridMultilevel"/>
    <w:tmpl w:val="E8B06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6"/>
  </w:num>
  <w:num w:numId="3">
    <w:abstractNumId w:val="11"/>
  </w:num>
  <w:num w:numId="4">
    <w:abstractNumId w:val="14"/>
  </w:num>
  <w:num w:numId="5">
    <w:abstractNumId w:val="22"/>
  </w:num>
  <w:num w:numId="6">
    <w:abstractNumId w:val="13"/>
  </w:num>
  <w:num w:numId="7">
    <w:abstractNumId w:val="3"/>
  </w:num>
  <w:num w:numId="8">
    <w:abstractNumId w:val="7"/>
  </w:num>
  <w:num w:numId="9">
    <w:abstractNumId w:val="15"/>
  </w:num>
  <w:num w:numId="10">
    <w:abstractNumId w:val="21"/>
  </w:num>
  <w:num w:numId="11">
    <w:abstractNumId w:val="25"/>
  </w:num>
  <w:num w:numId="12">
    <w:abstractNumId w:val="16"/>
  </w:num>
  <w:num w:numId="13">
    <w:abstractNumId w:val="1"/>
  </w:num>
  <w:num w:numId="14">
    <w:abstractNumId w:val="23"/>
  </w:num>
  <w:num w:numId="15">
    <w:abstractNumId w:val="10"/>
  </w:num>
  <w:num w:numId="16">
    <w:abstractNumId w:val="17"/>
  </w:num>
  <w:num w:numId="17">
    <w:abstractNumId w:val="19"/>
  </w:num>
  <w:num w:numId="18">
    <w:abstractNumId w:val="20"/>
  </w:num>
  <w:num w:numId="19">
    <w:abstractNumId w:val="18"/>
  </w:num>
  <w:num w:numId="20">
    <w:abstractNumId w:val="8"/>
  </w:num>
  <w:num w:numId="21">
    <w:abstractNumId w:val="0"/>
  </w:num>
  <w:num w:numId="22">
    <w:abstractNumId w:val="5"/>
  </w:num>
  <w:num w:numId="23">
    <w:abstractNumId w:val="24"/>
  </w:num>
  <w:num w:numId="24">
    <w:abstractNumId w:val="12"/>
  </w:num>
  <w:num w:numId="25">
    <w:abstractNumId w:val="9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E0"/>
    <w:rsid w:val="00000BA9"/>
    <w:rsid w:val="000011A9"/>
    <w:rsid w:val="0000222D"/>
    <w:rsid w:val="000024EB"/>
    <w:rsid w:val="0000515D"/>
    <w:rsid w:val="000052E9"/>
    <w:rsid w:val="00005688"/>
    <w:rsid w:val="000059E4"/>
    <w:rsid w:val="00005A4D"/>
    <w:rsid w:val="00006616"/>
    <w:rsid w:val="0000740B"/>
    <w:rsid w:val="00010282"/>
    <w:rsid w:val="00010E0F"/>
    <w:rsid w:val="00011290"/>
    <w:rsid w:val="000113A7"/>
    <w:rsid w:val="00011646"/>
    <w:rsid w:val="00012263"/>
    <w:rsid w:val="00012298"/>
    <w:rsid w:val="000126F0"/>
    <w:rsid w:val="00012A54"/>
    <w:rsid w:val="00012A58"/>
    <w:rsid w:val="00012C81"/>
    <w:rsid w:val="0001400C"/>
    <w:rsid w:val="00014C9D"/>
    <w:rsid w:val="000161E7"/>
    <w:rsid w:val="00016BBD"/>
    <w:rsid w:val="00016E08"/>
    <w:rsid w:val="00017A6B"/>
    <w:rsid w:val="0002234C"/>
    <w:rsid w:val="000224FC"/>
    <w:rsid w:val="0002312C"/>
    <w:rsid w:val="00023FBD"/>
    <w:rsid w:val="0003002A"/>
    <w:rsid w:val="00030843"/>
    <w:rsid w:val="000309AC"/>
    <w:rsid w:val="00030B75"/>
    <w:rsid w:val="000328BC"/>
    <w:rsid w:val="00032FBB"/>
    <w:rsid w:val="000338EB"/>
    <w:rsid w:val="00035EE5"/>
    <w:rsid w:val="00036C04"/>
    <w:rsid w:val="00037C2F"/>
    <w:rsid w:val="00041F30"/>
    <w:rsid w:val="000420FB"/>
    <w:rsid w:val="000423DF"/>
    <w:rsid w:val="00042BB2"/>
    <w:rsid w:val="00042E79"/>
    <w:rsid w:val="000447AB"/>
    <w:rsid w:val="000463AC"/>
    <w:rsid w:val="0004693B"/>
    <w:rsid w:val="00047802"/>
    <w:rsid w:val="00047DCF"/>
    <w:rsid w:val="00047FCB"/>
    <w:rsid w:val="000505E6"/>
    <w:rsid w:val="00050FE4"/>
    <w:rsid w:val="00052E60"/>
    <w:rsid w:val="00053E61"/>
    <w:rsid w:val="0005507B"/>
    <w:rsid w:val="00055A5A"/>
    <w:rsid w:val="00056977"/>
    <w:rsid w:val="00057083"/>
    <w:rsid w:val="0005792A"/>
    <w:rsid w:val="00060ED1"/>
    <w:rsid w:val="0006160C"/>
    <w:rsid w:val="000633EE"/>
    <w:rsid w:val="00064443"/>
    <w:rsid w:val="00064AC2"/>
    <w:rsid w:val="00065999"/>
    <w:rsid w:val="00065D4B"/>
    <w:rsid w:val="000662EC"/>
    <w:rsid w:val="00067EA3"/>
    <w:rsid w:val="000741B9"/>
    <w:rsid w:val="00074FE6"/>
    <w:rsid w:val="000768FF"/>
    <w:rsid w:val="0007710B"/>
    <w:rsid w:val="0007737D"/>
    <w:rsid w:val="00077655"/>
    <w:rsid w:val="000818D1"/>
    <w:rsid w:val="00081FC4"/>
    <w:rsid w:val="000873E9"/>
    <w:rsid w:val="000879E0"/>
    <w:rsid w:val="00087CF6"/>
    <w:rsid w:val="00090159"/>
    <w:rsid w:val="000915EB"/>
    <w:rsid w:val="00093D08"/>
    <w:rsid w:val="000944A2"/>
    <w:rsid w:val="00096C96"/>
    <w:rsid w:val="00097810"/>
    <w:rsid w:val="00097A90"/>
    <w:rsid w:val="000A0094"/>
    <w:rsid w:val="000A01CD"/>
    <w:rsid w:val="000A293C"/>
    <w:rsid w:val="000A346A"/>
    <w:rsid w:val="000A3958"/>
    <w:rsid w:val="000A420C"/>
    <w:rsid w:val="000A4725"/>
    <w:rsid w:val="000A5F1B"/>
    <w:rsid w:val="000A6E1B"/>
    <w:rsid w:val="000A7314"/>
    <w:rsid w:val="000B0468"/>
    <w:rsid w:val="000B2304"/>
    <w:rsid w:val="000B2B55"/>
    <w:rsid w:val="000B2BAC"/>
    <w:rsid w:val="000B2D8E"/>
    <w:rsid w:val="000B38A9"/>
    <w:rsid w:val="000B4A76"/>
    <w:rsid w:val="000B4D6C"/>
    <w:rsid w:val="000B6C0A"/>
    <w:rsid w:val="000B7131"/>
    <w:rsid w:val="000B7DED"/>
    <w:rsid w:val="000C032F"/>
    <w:rsid w:val="000C0A6C"/>
    <w:rsid w:val="000C1B1A"/>
    <w:rsid w:val="000C1CE7"/>
    <w:rsid w:val="000C2108"/>
    <w:rsid w:val="000C2839"/>
    <w:rsid w:val="000C3D8B"/>
    <w:rsid w:val="000D0E23"/>
    <w:rsid w:val="000D107D"/>
    <w:rsid w:val="000D1BDC"/>
    <w:rsid w:val="000D2D5E"/>
    <w:rsid w:val="000D2F33"/>
    <w:rsid w:val="000D45BF"/>
    <w:rsid w:val="000D52D9"/>
    <w:rsid w:val="000D6098"/>
    <w:rsid w:val="000D7121"/>
    <w:rsid w:val="000D7444"/>
    <w:rsid w:val="000E1C13"/>
    <w:rsid w:val="000E27BA"/>
    <w:rsid w:val="000E2D69"/>
    <w:rsid w:val="000E302C"/>
    <w:rsid w:val="000E6429"/>
    <w:rsid w:val="000E69A8"/>
    <w:rsid w:val="000E756E"/>
    <w:rsid w:val="000F02A8"/>
    <w:rsid w:val="000F0E8F"/>
    <w:rsid w:val="000F11A9"/>
    <w:rsid w:val="000F1CB6"/>
    <w:rsid w:val="000F1DF3"/>
    <w:rsid w:val="000F3A59"/>
    <w:rsid w:val="000F3E67"/>
    <w:rsid w:val="000F3F9D"/>
    <w:rsid w:val="000F4946"/>
    <w:rsid w:val="000F4AB6"/>
    <w:rsid w:val="000F578C"/>
    <w:rsid w:val="000F5BFB"/>
    <w:rsid w:val="000F5E78"/>
    <w:rsid w:val="000F63C2"/>
    <w:rsid w:val="000F684E"/>
    <w:rsid w:val="000F6989"/>
    <w:rsid w:val="000F6CFB"/>
    <w:rsid w:val="000F7CCB"/>
    <w:rsid w:val="000F7E60"/>
    <w:rsid w:val="00101DCA"/>
    <w:rsid w:val="00101E06"/>
    <w:rsid w:val="00102397"/>
    <w:rsid w:val="001056A3"/>
    <w:rsid w:val="00106DFE"/>
    <w:rsid w:val="00107808"/>
    <w:rsid w:val="00110163"/>
    <w:rsid w:val="00110804"/>
    <w:rsid w:val="00110A21"/>
    <w:rsid w:val="00110D78"/>
    <w:rsid w:val="001130C6"/>
    <w:rsid w:val="001134F5"/>
    <w:rsid w:val="00113F22"/>
    <w:rsid w:val="001146A1"/>
    <w:rsid w:val="00116278"/>
    <w:rsid w:val="001164BC"/>
    <w:rsid w:val="00116A57"/>
    <w:rsid w:val="00116C8F"/>
    <w:rsid w:val="00116DD2"/>
    <w:rsid w:val="00117803"/>
    <w:rsid w:val="001210F4"/>
    <w:rsid w:val="00121774"/>
    <w:rsid w:val="00121843"/>
    <w:rsid w:val="00121B4B"/>
    <w:rsid w:val="00122C15"/>
    <w:rsid w:val="00123162"/>
    <w:rsid w:val="00123A30"/>
    <w:rsid w:val="0012510F"/>
    <w:rsid w:val="00126957"/>
    <w:rsid w:val="00126C17"/>
    <w:rsid w:val="00126D33"/>
    <w:rsid w:val="0012783E"/>
    <w:rsid w:val="001300B6"/>
    <w:rsid w:val="00131790"/>
    <w:rsid w:val="001323DA"/>
    <w:rsid w:val="00133252"/>
    <w:rsid w:val="001335E9"/>
    <w:rsid w:val="001343E2"/>
    <w:rsid w:val="00135595"/>
    <w:rsid w:val="001364A8"/>
    <w:rsid w:val="0013705B"/>
    <w:rsid w:val="00141340"/>
    <w:rsid w:val="00141F97"/>
    <w:rsid w:val="00143576"/>
    <w:rsid w:val="0014661B"/>
    <w:rsid w:val="00146DB3"/>
    <w:rsid w:val="00146E39"/>
    <w:rsid w:val="00147CD1"/>
    <w:rsid w:val="00147F4C"/>
    <w:rsid w:val="0015019E"/>
    <w:rsid w:val="00151549"/>
    <w:rsid w:val="00151A2D"/>
    <w:rsid w:val="00157998"/>
    <w:rsid w:val="0016034B"/>
    <w:rsid w:val="001603AC"/>
    <w:rsid w:val="00160DBA"/>
    <w:rsid w:val="00162F72"/>
    <w:rsid w:val="00163204"/>
    <w:rsid w:val="00163ECC"/>
    <w:rsid w:val="00163F71"/>
    <w:rsid w:val="001645DF"/>
    <w:rsid w:val="00164929"/>
    <w:rsid w:val="00164C01"/>
    <w:rsid w:val="00164FBC"/>
    <w:rsid w:val="00165327"/>
    <w:rsid w:val="00165FBB"/>
    <w:rsid w:val="00166907"/>
    <w:rsid w:val="00166F66"/>
    <w:rsid w:val="00171079"/>
    <w:rsid w:val="00171EFE"/>
    <w:rsid w:val="00172E68"/>
    <w:rsid w:val="00173CEB"/>
    <w:rsid w:val="00174133"/>
    <w:rsid w:val="00174757"/>
    <w:rsid w:val="00174FBC"/>
    <w:rsid w:val="0017530B"/>
    <w:rsid w:val="001755A7"/>
    <w:rsid w:val="001761C8"/>
    <w:rsid w:val="00177433"/>
    <w:rsid w:val="001777E0"/>
    <w:rsid w:val="00181418"/>
    <w:rsid w:val="00181A5F"/>
    <w:rsid w:val="00181DCA"/>
    <w:rsid w:val="00181E9D"/>
    <w:rsid w:val="00183FB9"/>
    <w:rsid w:val="00184A44"/>
    <w:rsid w:val="001860C3"/>
    <w:rsid w:val="00186425"/>
    <w:rsid w:val="00186F79"/>
    <w:rsid w:val="00187571"/>
    <w:rsid w:val="00187A23"/>
    <w:rsid w:val="00187B2D"/>
    <w:rsid w:val="001927E9"/>
    <w:rsid w:val="0019294E"/>
    <w:rsid w:val="00192B5F"/>
    <w:rsid w:val="00193181"/>
    <w:rsid w:val="001942E4"/>
    <w:rsid w:val="0019541F"/>
    <w:rsid w:val="001959EC"/>
    <w:rsid w:val="001962F8"/>
    <w:rsid w:val="00197B48"/>
    <w:rsid w:val="00197E31"/>
    <w:rsid w:val="001A044C"/>
    <w:rsid w:val="001A1B6B"/>
    <w:rsid w:val="001A2984"/>
    <w:rsid w:val="001A3CBF"/>
    <w:rsid w:val="001B087A"/>
    <w:rsid w:val="001B14D9"/>
    <w:rsid w:val="001B37F9"/>
    <w:rsid w:val="001B58BF"/>
    <w:rsid w:val="001B5D81"/>
    <w:rsid w:val="001B5DD4"/>
    <w:rsid w:val="001C09D0"/>
    <w:rsid w:val="001C2CE2"/>
    <w:rsid w:val="001C38DC"/>
    <w:rsid w:val="001C3BFB"/>
    <w:rsid w:val="001C4326"/>
    <w:rsid w:val="001C5282"/>
    <w:rsid w:val="001C59ED"/>
    <w:rsid w:val="001C5C4A"/>
    <w:rsid w:val="001D0A33"/>
    <w:rsid w:val="001D168C"/>
    <w:rsid w:val="001D1BF8"/>
    <w:rsid w:val="001D21C7"/>
    <w:rsid w:val="001D2850"/>
    <w:rsid w:val="001D3F36"/>
    <w:rsid w:val="001D7391"/>
    <w:rsid w:val="001D7D24"/>
    <w:rsid w:val="001E1571"/>
    <w:rsid w:val="001E3868"/>
    <w:rsid w:val="001E393D"/>
    <w:rsid w:val="001E3B04"/>
    <w:rsid w:val="001E3DFB"/>
    <w:rsid w:val="001E417A"/>
    <w:rsid w:val="001E5297"/>
    <w:rsid w:val="001E5485"/>
    <w:rsid w:val="001E66AD"/>
    <w:rsid w:val="001E6E56"/>
    <w:rsid w:val="001E6F5F"/>
    <w:rsid w:val="001F163E"/>
    <w:rsid w:val="001F1D6A"/>
    <w:rsid w:val="001F23D4"/>
    <w:rsid w:val="001F2F1C"/>
    <w:rsid w:val="001F3250"/>
    <w:rsid w:val="001F38F8"/>
    <w:rsid w:val="001F3D3E"/>
    <w:rsid w:val="001F42CF"/>
    <w:rsid w:val="001F708D"/>
    <w:rsid w:val="001F74E8"/>
    <w:rsid w:val="00200272"/>
    <w:rsid w:val="00200B92"/>
    <w:rsid w:val="002015A1"/>
    <w:rsid w:val="0020170B"/>
    <w:rsid w:val="00202B94"/>
    <w:rsid w:val="00203F9E"/>
    <w:rsid w:val="0020419D"/>
    <w:rsid w:val="00204522"/>
    <w:rsid w:val="00204843"/>
    <w:rsid w:val="00205031"/>
    <w:rsid w:val="002052F3"/>
    <w:rsid w:val="00205E26"/>
    <w:rsid w:val="0020793F"/>
    <w:rsid w:val="00212317"/>
    <w:rsid w:val="00212BCB"/>
    <w:rsid w:val="00213EAA"/>
    <w:rsid w:val="002148E4"/>
    <w:rsid w:val="00214DA9"/>
    <w:rsid w:val="00214E38"/>
    <w:rsid w:val="00215089"/>
    <w:rsid w:val="00215A8E"/>
    <w:rsid w:val="00216468"/>
    <w:rsid w:val="00217900"/>
    <w:rsid w:val="00217FA1"/>
    <w:rsid w:val="00220737"/>
    <w:rsid w:val="00221A83"/>
    <w:rsid w:val="00221F53"/>
    <w:rsid w:val="002227C0"/>
    <w:rsid w:val="00222CC4"/>
    <w:rsid w:val="002244DD"/>
    <w:rsid w:val="00225329"/>
    <w:rsid w:val="00227214"/>
    <w:rsid w:val="002276F0"/>
    <w:rsid w:val="00230FE5"/>
    <w:rsid w:val="00231789"/>
    <w:rsid w:val="00231A59"/>
    <w:rsid w:val="00231AC2"/>
    <w:rsid w:val="00231E78"/>
    <w:rsid w:val="002321E7"/>
    <w:rsid w:val="00233279"/>
    <w:rsid w:val="00234449"/>
    <w:rsid w:val="00234D5C"/>
    <w:rsid w:val="002357C5"/>
    <w:rsid w:val="00235EE2"/>
    <w:rsid w:val="00235EE4"/>
    <w:rsid w:val="00237206"/>
    <w:rsid w:val="002373CB"/>
    <w:rsid w:val="00237FA3"/>
    <w:rsid w:val="00244053"/>
    <w:rsid w:val="00244386"/>
    <w:rsid w:val="002469F4"/>
    <w:rsid w:val="00250B0B"/>
    <w:rsid w:val="00250E0B"/>
    <w:rsid w:val="00250ECE"/>
    <w:rsid w:val="002518D6"/>
    <w:rsid w:val="00253BED"/>
    <w:rsid w:val="002607AB"/>
    <w:rsid w:val="00260849"/>
    <w:rsid w:val="00260C8B"/>
    <w:rsid w:val="00263D46"/>
    <w:rsid w:val="00264671"/>
    <w:rsid w:val="00264B06"/>
    <w:rsid w:val="00267111"/>
    <w:rsid w:val="00270808"/>
    <w:rsid w:val="0027196B"/>
    <w:rsid w:val="002729B0"/>
    <w:rsid w:val="00273612"/>
    <w:rsid w:val="00273D63"/>
    <w:rsid w:val="002741D8"/>
    <w:rsid w:val="0027614E"/>
    <w:rsid w:val="00276D0E"/>
    <w:rsid w:val="002808AC"/>
    <w:rsid w:val="0028090F"/>
    <w:rsid w:val="00281084"/>
    <w:rsid w:val="002821B5"/>
    <w:rsid w:val="002826C2"/>
    <w:rsid w:val="0028309B"/>
    <w:rsid w:val="0028316A"/>
    <w:rsid w:val="002858D9"/>
    <w:rsid w:val="002864FF"/>
    <w:rsid w:val="002914DC"/>
    <w:rsid w:val="002925D0"/>
    <w:rsid w:val="002942DE"/>
    <w:rsid w:val="00294EBF"/>
    <w:rsid w:val="00297525"/>
    <w:rsid w:val="002A0746"/>
    <w:rsid w:val="002A3239"/>
    <w:rsid w:val="002A3472"/>
    <w:rsid w:val="002A34DF"/>
    <w:rsid w:val="002A4D73"/>
    <w:rsid w:val="002A767F"/>
    <w:rsid w:val="002B09BD"/>
    <w:rsid w:val="002B10A8"/>
    <w:rsid w:val="002B18AA"/>
    <w:rsid w:val="002B1909"/>
    <w:rsid w:val="002B1C3F"/>
    <w:rsid w:val="002B264F"/>
    <w:rsid w:val="002B27C6"/>
    <w:rsid w:val="002B3419"/>
    <w:rsid w:val="002B3949"/>
    <w:rsid w:val="002B427C"/>
    <w:rsid w:val="002B4559"/>
    <w:rsid w:val="002B527B"/>
    <w:rsid w:val="002B61AF"/>
    <w:rsid w:val="002B6E9B"/>
    <w:rsid w:val="002B75B0"/>
    <w:rsid w:val="002C0341"/>
    <w:rsid w:val="002C0564"/>
    <w:rsid w:val="002C05A7"/>
    <w:rsid w:val="002C0627"/>
    <w:rsid w:val="002C0FAE"/>
    <w:rsid w:val="002C14D5"/>
    <w:rsid w:val="002C2422"/>
    <w:rsid w:val="002C3220"/>
    <w:rsid w:val="002C4C0A"/>
    <w:rsid w:val="002C5771"/>
    <w:rsid w:val="002C61CD"/>
    <w:rsid w:val="002C6C14"/>
    <w:rsid w:val="002C7F32"/>
    <w:rsid w:val="002D0230"/>
    <w:rsid w:val="002D2783"/>
    <w:rsid w:val="002D4E52"/>
    <w:rsid w:val="002D59FD"/>
    <w:rsid w:val="002D5A20"/>
    <w:rsid w:val="002D609A"/>
    <w:rsid w:val="002D72B3"/>
    <w:rsid w:val="002E15C8"/>
    <w:rsid w:val="002E3223"/>
    <w:rsid w:val="002E3495"/>
    <w:rsid w:val="002E43BC"/>
    <w:rsid w:val="002E4C5F"/>
    <w:rsid w:val="002E551B"/>
    <w:rsid w:val="002E7061"/>
    <w:rsid w:val="002E772C"/>
    <w:rsid w:val="002E796E"/>
    <w:rsid w:val="002F00E3"/>
    <w:rsid w:val="002F0426"/>
    <w:rsid w:val="002F0442"/>
    <w:rsid w:val="002F1A20"/>
    <w:rsid w:val="002F28FD"/>
    <w:rsid w:val="002F30AD"/>
    <w:rsid w:val="002F3F9B"/>
    <w:rsid w:val="002F4E82"/>
    <w:rsid w:val="002F60FD"/>
    <w:rsid w:val="002F6927"/>
    <w:rsid w:val="003006C0"/>
    <w:rsid w:val="00300B03"/>
    <w:rsid w:val="003011A9"/>
    <w:rsid w:val="00301343"/>
    <w:rsid w:val="00304FAB"/>
    <w:rsid w:val="00305C4E"/>
    <w:rsid w:val="00305D36"/>
    <w:rsid w:val="00306179"/>
    <w:rsid w:val="0030656C"/>
    <w:rsid w:val="0030667C"/>
    <w:rsid w:val="00306D40"/>
    <w:rsid w:val="00306EAE"/>
    <w:rsid w:val="003101CF"/>
    <w:rsid w:val="00311230"/>
    <w:rsid w:val="00311F18"/>
    <w:rsid w:val="00312688"/>
    <w:rsid w:val="00313CB9"/>
    <w:rsid w:val="003176E2"/>
    <w:rsid w:val="0032071B"/>
    <w:rsid w:val="003208EB"/>
    <w:rsid w:val="003212B4"/>
    <w:rsid w:val="003220C9"/>
    <w:rsid w:val="003229B0"/>
    <w:rsid w:val="003233DC"/>
    <w:rsid w:val="00324B1B"/>
    <w:rsid w:val="003255AC"/>
    <w:rsid w:val="00325723"/>
    <w:rsid w:val="00327482"/>
    <w:rsid w:val="00330511"/>
    <w:rsid w:val="00330553"/>
    <w:rsid w:val="00331823"/>
    <w:rsid w:val="00331E0E"/>
    <w:rsid w:val="00332AB8"/>
    <w:rsid w:val="00333688"/>
    <w:rsid w:val="003336C8"/>
    <w:rsid w:val="00333BA9"/>
    <w:rsid w:val="00336332"/>
    <w:rsid w:val="00337E32"/>
    <w:rsid w:val="00340444"/>
    <w:rsid w:val="00343126"/>
    <w:rsid w:val="00343252"/>
    <w:rsid w:val="00343AC4"/>
    <w:rsid w:val="003508D9"/>
    <w:rsid w:val="00351880"/>
    <w:rsid w:val="0035366D"/>
    <w:rsid w:val="0035372C"/>
    <w:rsid w:val="003538A8"/>
    <w:rsid w:val="00354F69"/>
    <w:rsid w:val="0035513F"/>
    <w:rsid w:val="00356D1B"/>
    <w:rsid w:val="003571FA"/>
    <w:rsid w:val="00357837"/>
    <w:rsid w:val="00357901"/>
    <w:rsid w:val="003602E2"/>
    <w:rsid w:val="00360637"/>
    <w:rsid w:val="00360AF6"/>
    <w:rsid w:val="00362F0D"/>
    <w:rsid w:val="00364222"/>
    <w:rsid w:val="003659CB"/>
    <w:rsid w:val="003659DA"/>
    <w:rsid w:val="00366548"/>
    <w:rsid w:val="00366639"/>
    <w:rsid w:val="003708AC"/>
    <w:rsid w:val="00371309"/>
    <w:rsid w:val="003714E0"/>
    <w:rsid w:val="00371676"/>
    <w:rsid w:val="00371E1E"/>
    <w:rsid w:val="003735F7"/>
    <w:rsid w:val="003753EB"/>
    <w:rsid w:val="00377673"/>
    <w:rsid w:val="00377758"/>
    <w:rsid w:val="003800DD"/>
    <w:rsid w:val="003803DF"/>
    <w:rsid w:val="0038131E"/>
    <w:rsid w:val="003815D2"/>
    <w:rsid w:val="0038214D"/>
    <w:rsid w:val="003829CB"/>
    <w:rsid w:val="00383EBD"/>
    <w:rsid w:val="00384168"/>
    <w:rsid w:val="00384F33"/>
    <w:rsid w:val="0038564F"/>
    <w:rsid w:val="00385FF2"/>
    <w:rsid w:val="00386769"/>
    <w:rsid w:val="0038734D"/>
    <w:rsid w:val="00391A08"/>
    <w:rsid w:val="00394BD3"/>
    <w:rsid w:val="003950F5"/>
    <w:rsid w:val="00395B55"/>
    <w:rsid w:val="003962DC"/>
    <w:rsid w:val="00396325"/>
    <w:rsid w:val="00397570"/>
    <w:rsid w:val="00397994"/>
    <w:rsid w:val="00397FDA"/>
    <w:rsid w:val="003A08B8"/>
    <w:rsid w:val="003A0EC4"/>
    <w:rsid w:val="003A1B71"/>
    <w:rsid w:val="003A2FC8"/>
    <w:rsid w:val="003A3B9D"/>
    <w:rsid w:val="003A5937"/>
    <w:rsid w:val="003A62E9"/>
    <w:rsid w:val="003B0576"/>
    <w:rsid w:val="003B1C26"/>
    <w:rsid w:val="003B26B9"/>
    <w:rsid w:val="003B3595"/>
    <w:rsid w:val="003B3CDC"/>
    <w:rsid w:val="003B4CA4"/>
    <w:rsid w:val="003B4E8E"/>
    <w:rsid w:val="003B70DC"/>
    <w:rsid w:val="003B7882"/>
    <w:rsid w:val="003C03FB"/>
    <w:rsid w:val="003C0BEB"/>
    <w:rsid w:val="003C0E5E"/>
    <w:rsid w:val="003C1C1C"/>
    <w:rsid w:val="003C1D84"/>
    <w:rsid w:val="003C6BCB"/>
    <w:rsid w:val="003C74FF"/>
    <w:rsid w:val="003C7741"/>
    <w:rsid w:val="003C77B5"/>
    <w:rsid w:val="003C7C17"/>
    <w:rsid w:val="003D0EDF"/>
    <w:rsid w:val="003D1129"/>
    <w:rsid w:val="003D11EF"/>
    <w:rsid w:val="003D1663"/>
    <w:rsid w:val="003D2F41"/>
    <w:rsid w:val="003D36A2"/>
    <w:rsid w:val="003D3D8E"/>
    <w:rsid w:val="003E031D"/>
    <w:rsid w:val="003E15E1"/>
    <w:rsid w:val="003E2436"/>
    <w:rsid w:val="003E4495"/>
    <w:rsid w:val="003E49F9"/>
    <w:rsid w:val="003E6565"/>
    <w:rsid w:val="003E6AF8"/>
    <w:rsid w:val="003E72ED"/>
    <w:rsid w:val="003E79C4"/>
    <w:rsid w:val="003F0300"/>
    <w:rsid w:val="003F1C6D"/>
    <w:rsid w:val="003F5998"/>
    <w:rsid w:val="003F5A55"/>
    <w:rsid w:val="003F6E78"/>
    <w:rsid w:val="0040074C"/>
    <w:rsid w:val="004017AC"/>
    <w:rsid w:val="00402A4E"/>
    <w:rsid w:val="00405B2C"/>
    <w:rsid w:val="0041067E"/>
    <w:rsid w:val="004106B9"/>
    <w:rsid w:val="0041126E"/>
    <w:rsid w:val="00412595"/>
    <w:rsid w:val="004126AC"/>
    <w:rsid w:val="00412B87"/>
    <w:rsid w:val="00412F59"/>
    <w:rsid w:val="0041443E"/>
    <w:rsid w:val="00415067"/>
    <w:rsid w:val="00415D45"/>
    <w:rsid w:val="00421DD0"/>
    <w:rsid w:val="00422C5A"/>
    <w:rsid w:val="00423516"/>
    <w:rsid w:val="004237B1"/>
    <w:rsid w:val="00423860"/>
    <w:rsid w:val="00424576"/>
    <w:rsid w:val="004248ED"/>
    <w:rsid w:val="0042604C"/>
    <w:rsid w:val="004261F2"/>
    <w:rsid w:val="00426394"/>
    <w:rsid w:val="0042755A"/>
    <w:rsid w:val="00430636"/>
    <w:rsid w:val="00430796"/>
    <w:rsid w:val="00430C60"/>
    <w:rsid w:val="00430F4D"/>
    <w:rsid w:val="004311E2"/>
    <w:rsid w:val="004334A2"/>
    <w:rsid w:val="004336EF"/>
    <w:rsid w:val="00433B76"/>
    <w:rsid w:val="004342ED"/>
    <w:rsid w:val="004403B4"/>
    <w:rsid w:val="00440A08"/>
    <w:rsid w:val="0044100C"/>
    <w:rsid w:val="004420FA"/>
    <w:rsid w:val="00442430"/>
    <w:rsid w:val="00443648"/>
    <w:rsid w:val="0044384D"/>
    <w:rsid w:val="00444D58"/>
    <w:rsid w:val="00444F2B"/>
    <w:rsid w:val="00446B5B"/>
    <w:rsid w:val="004475E8"/>
    <w:rsid w:val="00447BB2"/>
    <w:rsid w:val="00452613"/>
    <w:rsid w:val="00452A59"/>
    <w:rsid w:val="00453FC4"/>
    <w:rsid w:val="004548C8"/>
    <w:rsid w:val="0045552A"/>
    <w:rsid w:val="004558F1"/>
    <w:rsid w:val="004559FA"/>
    <w:rsid w:val="00455A95"/>
    <w:rsid w:val="00460170"/>
    <w:rsid w:val="0046136C"/>
    <w:rsid w:val="004632B3"/>
    <w:rsid w:val="004655B8"/>
    <w:rsid w:val="00467AC0"/>
    <w:rsid w:val="00471141"/>
    <w:rsid w:val="00473427"/>
    <w:rsid w:val="004735AC"/>
    <w:rsid w:val="00473F52"/>
    <w:rsid w:val="00474089"/>
    <w:rsid w:val="00474116"/>
    <w:rsid w:val="0047448B"/>
    <w:rsid w:val="00474959"/>
    <w:rsid w:val="00475F62"/>
    <w:rsid w:val="00476BC6"/>
    <w:rsid w:val="004778F9"/>
    <w:rsid w:val="0048061A"/>
    <w:rsid w:val="004815CB"/>
    <w:rsid w:val="00481809"/>
    <w:rsid w:val="004818AC"/>
    <w:rsid w:val="00481E20"/>
    <w:rsid w:val="00481F16"/>
    <w:rsid w:val="004823F1"/>
    <w:rsid w:val="00483607"/>
    <w:rsid w:val="00483E78"/>
    <w:rsid w:val="00483F77"/>
    <w:rsid w:val="004861F4"/>
    <w:rsid w:val="0048658D"/>
    <w:rsid w:val="00487851"/>
    <w:rsid w:val="00490022"/>
    <w:rsid w:val="00490209"/>
    <w:rsid w:val="004914C0"/>
    <w:rsid w:val="00491D64"/>
    <w:rsid w:val="00492ACC"/>
    <w:rsid w:val="0049339C"/>
    <w:rsid w:val="00494380"/>
    <w:rsid w:val="00494E4D"/>
    <w:rsid w:val="00494F6A"/>
    <w:rsid w:val="0049512A"/>
    <w:rsid w:val="0049691C"/>
    <w:rsid w:val="00497807"/>
    <w:rsid w:val="00497A87"/>
    <w:rsid w:val="00497D63"/>
    <w:rsid w:val="00497E95"/>
    <w:rsid w:val="004A4B2A"/>
    <w:rsid w:val="004A601F"/>
    <w:rsid w:val="004A6B82"/>
    <w:rsid w:val="004A6D9C"/>
    <w:rsid w:val="004A7CD4"/>
    <w:rsid w:val="004B098C"/>
    <w:rsid w:val="004B2862"/>
    <w:rsid w:val="004B2D8B"/>
    <w:rsid w:val="004B3A53"/>
    <w:rsid w:val="004B43F4"/>
    <w:rsid w:val="004B583C"/>
    <w:rsid w:val="004B625B"/>
    <w:rsid w:val="004B6E76"/>
    <w:rsid w:val="004B784C"/>
    <w:rsid w:val="004C0CE1"/>
    <w:rsid w:val="004C1699"/>
    <w:rsid w:val="004C1E09"/>
    <w:rsid w:val="004C1FA2"/>
    <w:rsid w:val="004C2FE1"/>
    <w:rsid w:val="004C34AA"/>
    <w:rsid w:val="004C3BF9"/>
    <w:rsid w:val="004C5798"/>
    <w:rsid w:val="004C5B74"/>
    <w:rsid w:val="004C6008"/>
    <w:rsid w:val="004D1682"/>
    <w:rsid w:val="004D2CA6"/>
    <w:rsid w:val="004D4C1E"/>
    <w:rsid w:val="004D5A7F"/>
    <w:rsid w:val="004D67B8"/>
    <w:rsid w:val="004D6FA7"/>
    <w:rsid w:val="004D74D7"/>
    <w:rsid w:val="004E3353"/>
    <w:rsid w:val="004E3787"/>
    <w:rsid w:val="004E553B"/>
    <w:rsid w:val="004E5780"/>
    <w:rsid w:val="004E7674"/>
    <w:rsid w:val="004E7863"/>
    <w:rsid w:val="004E7876"/>
    <w:rsid w:val="004E7A14"/>
    <w:rsid w:val="004F1F36"/>
    <w:rsid w:val="004F2791"/>
    <w:rsid w:val="004F313F"/>
    <w:rsid w:val="004F57A9"/>
    <w:rsid w:val="004F6350"/>
    <w:rsid w:val="004F64C7"/>
    <w:rsid w:val="004F652B"/>
    <w:rsid w:val="004F665A"/>
    <w:rsid w:val="004F6AE4"/>
    <w:rsid w:val="004F6C67"/>
    <w:rsid w:val="004F784B"/>
    <w:rsid w:val="00500980"/>
    <w:rsid w:val="00501132"/>
    <w:rsid w:val="00501A7E"/>
    <w:rsid w:val="00502EF6"/>
    <w:rsid w:val="005074E8"/>
    <w:rsid w:val="00507893"/>
    <w:rsid w:val="0051048B"/>
    <w:rsid w:val="00510599"/>
    <w:rsid w:val="0051241A"/>
    <w:rsid w:val="00513F5A"/>
    <w:rsid w:val="00513F80"/>
    <w:rsid w:val="005144F5"/>
    <w:rsid w:val="00516BC2"/>
    <w:rsid w:val="00517772"/>
    <w:rsid w:val="005208D4"/>
    <w:rsid w:val="00520CE8"/>
    <w:rsid w:val="00522C5B"/>
    <w:rsid w:val="00522DAB"/>
    <w:rsid w:val="00522F4E"/>
    <w:rsid w:val="00523B4A"/>
    <w:rsid w:val="00524731"/>
    <w:rsid w:val="00524B05"/>
    <w:rsid w:val="00524D40"/>
    <w:rsid w:val="005251C5"/>
    <w:rsid w:val="00526BD0"/>
    <w:rsid w:val="00527A95"/>
    <w:rsid w:val="005308B4"/>
    <w:rsid w:val="00530BAE"/>
    <w:rsid w:val="00531E42"/>
    <w:rsid w:val="00531F46"/>
    <w:rsid w:val="00534372"/>
    <w:rsid w:val="00534740"/>
    <w:rsid w:val="0053565E"/>
    <w:rsid w:val="00535C12"/>
    <w:rsid w:val="00537709"/>
    <w:rsid w:val="00541569"/>
    <w:rsid w:val="00541E4D"/>
    <w:rsid w:val="00541E89"/>
    <w:rsid w:val="0054225D"/>
    <w:rsid w:val="0054381E"/>
    <w:rsid w:val="00543878"/>
    <w:rsid w:val="00544447"/>
    <w:rsid w:val="00544503"/>
    <w:rsid w:val="00545481"/>
    <w:rsid w:val="00546C0A"/>
    <w:rsid w:val="0054771E"/>
    <w:rsid w:val="0055134B"/>
    <w:rsid w:val="00551C8D"/>
    <w:rsid w:val="0055384C"/>
    <w:rsid w:val="00554274"/>
    <w:rsid w:val="00557064"/>
    <w:rsid w:val="0056061F"/>
    <w:rsid w:val="005615A6"/>
    <w:rsid w:val="00561B8B"/>
    <w:rsid w:val="0056234D"/>
    <w:rsid w:val="00562A02"/>
    <w:rsid w:val="005674DD"/>
    <w:rsid w:val="00571E13"/>
    <w:rsid w:val="0057225B"/>
    <w:rsid w:val="00573130"/>
    <w:rsid w:val="00574D96"/>
    <w:rsid w:val="005752EA"/>
    <w:rsid w:val="005762B8"/>
    <w:rsid w:val="005771D9"/>
    <w:rsid w:val="005813B2"/>
    <w:rsid w:val="0058222C"/>
    <w:rsid w:val="0058222E"/>
    <w:rsid w:val="00582489"/>
    <w:rsid w:val="005826A0"/>
    <w:rsid w:val="005829AD"/>
    <w:rsid w:val="00583F3F"/>
    <w:rsid w:val="00584092"/>
    <w:rsid w:val="00584EA6"/>
    <w:rsid w:val="00590DFA"/>
    <w:rsid w:val="0059203F"/>
    <w:rsid w:val="0059287E"/>
    <w:rsid w:val="00592EC0"/>
    <w:rsid w:val="00593E3B"/>
    <w:rsid w:val="005954B1"/>
    <w:rsid w:val="00597DA2"/>
    <w:rsid w:val="005A1026"/>
    <w:rsid w:val="005A32E0"/>
    <w:rsid w:val="005A40E9"/>
    <w:rsid w:val="005A4BC7"/>
    <w:rsid w:val="005A680A"/>
    <w:rsid w:val="005A74D2"/>
    <w:rsid w:val="005B226F"/>
    <w:rsid w:val="005B2F37"/>
    <w:rsid w:val="005B4F9B"/>
    <w:rsid w:val="005B52E7"/>
    <w:rsid w:val="005B574D"/>
    <w:rsid w:val="005B6480"/>
    <w:rsid w:val="005B7A32"/>
    <w:rsid w:val="005C03AA"/>
    <w:rsid w:val="005C15C8"/>
    <w:rsid w:val="005C24F7"/>
    <w:rsid w:val="005C258B"/>
    <w:rsid w:val="005C4509"/>
    <w:rsid w:val="005C545E"/>
    <w:rsid w:val="005C6B88"/>
    <w:rsid w:val="005C6F22"/>
    <w:rsid w:val="005C7144"/>
    <w:rsid w:val="005C783F"/>
    <w:rsid w:val="005D11F1"/>
    <w:rsid w:val="005D2995"/>
    <w:rsid w:val="005D43A0"/>
    <w:rsid w:val="005D5F1C"/>
    <w:rsid w:val="005D62F7"/>
    <w:rsid w:val="005D6A20"/>
    <w:rsid w:val="005D6C75"/>
    <w:rsid w:val="005D771E"/>
    <w:rsid w:val="005E3074"/>
    <w:rsid w:val="005E3E40"/>
    <w:rsid w:val="005E441E"/>
    <w:rsid w:val="005E46E3"/>
    <w:rsid w:val="005E4814"/>
    <w:rsid w:val="005E4861"/>
    <w:rsid w:val="005E5836"/>
    <w:rsid w:val="005E5E48"/>
    <w:rsid w:val="005E65DF"/>
    <w:rsid w:val="005E760C"/>
    <w:rsid w:val="005F08FF"/>
    <w:rsid w:val="005F17A8"/>
    <w:rsid w:val="005F3C8F"/>
    <w:rsid w:val="005F43E0"/>
    <w:rsid w:val="005F47FF"/>
    <w:rsid w:val="005F589D"/>
    <w:rsid w:val="005F61D3"/>
    <w:rsid w:val="005F621D"/>
    <w:rsid w:val="0060001D"/>
    <w:rsid w:val="00600328"/>
    <w:rsid w:val="006003A8"/>
    <w:rsid w:val="00601BE7"/>
    <w:rsid w:val="00601D43"/>
    <w:rsid w:val="00602D77"/>
    <w:rsid w:val="00602F3C"/>
    <w:rsid w:val="00603541"/>
    <w:rsid w:val="00603C35"/>
    <w:rsid w:val="00603E0E"/>
    <w:rsid w:val="006044F4"/>
    <w:rsid w:val="00605BED"/>
    <w:rsid w:val="006069A5"/>
    <w:rsid w:val="006070B1"/>
    <w:rsid w:val="006104E0"/>
    <w:rsid w:val="006132F4"/>
    <w:rsid w:val="006133A4"/>
    <w:rsid w:val="00613E24"/>
    <w:rsid w:val="00614B92"/>
    <w:rsid w:val="00614BB5"/>
    <w:rsid w:val="00615E0A"/>
    <w:rsid w:val="006170FC"/>
    <w:rsid w:val="00620A2D"/>
    <w:rsid w:val="00621079"/>
    <w:rsid w:val="00621C60"/>
    <w:rsid w:val="00622209"/>
    <w:rsid w:val="00625B60"/>
    <w:rsid w:val="00625BE5"/>
    <w:rsid w:val="006311D8"/>
    <w:rsid w:val="0063148E"/>
    <w:rsid w:val="006317E0"/>
    <w:rsid w:val="0063187E"/>
    <w:rsid w:val="006328A1"/>
    <w:rsid w:val="006338C1"/>
    <w:rsid w:val="00634667"/>
    <w:rsid w:val="00634BAD"/>
    <w:rsid w:val="00635E5C"/>
    <w:rsid w:val="00636EB7"/>
    <w:rsid w:val="00637C33"/>
    <w:rsid w:val="00641B60"/>
    <w:rsid w:val="006421B1"/>
    <w:rsid w:val="0064266E"/>
    <w:rsid w:val="006435EA"/>
    <w:rsid w:val="0064381E"/>
    <w:rsid w:val="00643C20"/>
    <w:rsid w:val="00645000"/>
    <w:rsid w:val="0064508A"/>
    <w:rsid w:val="00645AF4"/>
    <w:rsid w:val="00645BDC"/>
    <w:rsid w:val="00646D2D"/>
    <w:rsid w:val="00646F1A"/>
    <w:rsid w:val="00647384"/>
    <w:rsid w:val="006479AA"/>
    <w:rsid w:val="00651436"/>
    <w:rsid w:val="006517B6"/>
    <w:rsid w:val="0065191C"/>
    <w:rsid w:val="006521A4"/>
    <w:rsid w:val="00652ED0"/>
    <w:rsid w:val="006533AB"/>
    <w:rsid w:val="006536EC"/>
    <w:rsid w:val="006540D2"/>
    <w:rsid w:val="00654396"/>
    <w:rsid w:val="00654C30"/>
    <w:rsid w:val="00655596"/>
    <w:rsid w:val="00655FB3"/>
    <w:rsid w:val="006631EA"/>
    <w:rsid w:val="00664C29"/>
    <w:rsid w:val="00664E2A"/>
    <w:rsid w:val="00665511"/>
    <w:rsid w:val="006679A6"/>
    <w:rsid w:val="00667CB7"/>
    <w:rsid w:val="00667EE1"/>
    <w:rsid w:val="006714BE"/>
    <w:rsid w:val="00673872"/>
    <w:rsid w:val="00673ACC"/>
    <w:rsid w:val="00674396"/>
    <w:rsid w:val="00675DB2"/>
    <w:rsid w:val="006779A4"/>
    <w:rsid w:val="0068111A"/>
    <w:rsid w:val="00681A04"/>
    <w:rsid w:val="00682F61"/>
    <w:rsid w:val="00684761"/>
    <w:rsid w:val="00687A30"/>
    <w:rsid w:val="0069264E"/>
    <w:rsid w:val="006927A8"/>
    <w:rsid w:val="0069304F"/>
    <w:rsid w:val="0069339A"/>
    <w:rsid w:val="006949BC"/>
    <w:rsid w:val="00694CF9"/>
    <w:rsid w:val="00695127"/>
    <w:rsid w:val="00695666"/>
    <w:rsid w:val="006958E9"/>
    <w:rsid w:val="00697356"/>
    <w:rsid w:val="006976FB"/>
    <w:rsid w:val="00697F39"/>
    <w:rsid w:val="006A0087"/>
    <w:rsid w:val="006A00CB"/>
    <w:rsid w:val="006A03C6"/>
    <w:rsid w:val="006A16F5"/>
    <w:rsid w:val="006A194D"/>
    <w:rsid w:val="006A1E38"/>
    <w:rsid w:val="006A2C30"/>
    <w:rsid w:val="006A4175"/>
    <w:rsid w:val="006A5DEF"/>
    <w:rsid w:val="006A61A3"/>
    <w:rsid w:val="006A6BEE"/>
    <w:rsid w:val="006A7261"/>
    <w:rsid w:val="006A74B8"/>
    <w:rsid w:val="006B0280"/>
    <w:rsid w:val="006B09B6"/>
    <w:rsid w:val="006B0E84"/>
    <w:rsid w:val="006B3389"/>
    <w:rsid w:val="006B39CF"/>
    <w:rsid w:val="006B4358"/>
    <w:rsid w:val="006B5E5F"/>
    <w:rsid w:val="006B600C"/>
    <w:rsid w:val="006B6856"/>
    <w:rsid w:val="006B7076"/>
    <w:rsid w:val="006B7209"/>
    <w:rsid w:val="006B79E5"/>
    <w:rsid w:val="006C1B2E"/>
    <w:rsid w:val="006C2210"/>
    <w:rsid w:val="006C3354"/>
    <w:rsid w:val="006C639E"/>
    <w:rsid w:val="006C680E"/>
    <w:rsid w:val="006C6C75"/>
    <w:rsid w:val="006C778F"/>
    <w:rsid w:val="006D0FF1"/>
    <w:rsid w:val="006D18E4"/>
    <w:rsid w:val="006D2321"/>
    <w:rsid w:val="006D358E"/>
    <w:rsid w:val="006D4D45"/>
    <w:rsid w:val="006D4D61"/>
    <w:rsid w:val="006D524F"/>
    <w:rsid w:val="006D5737"/>
    <w:rsid w:val="006D58EB"/>
    <w:rsid w:val="006D5E61"/>
    <w:rsid w:val="006E0C8E"/>
    <w:rsid w:val="006E0E5E"/>
    <w:rsid w:val="006E132E"/>
    <w:rsid w:val="006E24B5"/>
    <w:rsid w:val="006E2CCF"/>
    <w:rsid w:val="006E3548"/>
    <w:rsid w:val="006E5C5E"/>
    <w:rsid w:val="006E679E"/>
    <w:rsid w:val="006E7522"/>
    <w:rsid w:val="006E79D0"/>
    <w:rsid w:val="006E7A40"/>
    <w:rsid w:val="006F236F"/>
    <w:rsid w:val="006F55B4"/>
    <w:rsid w:val="006F5675"/>
    <w:rsid w:val="006F5AB7"/>
    <w:rsid w:val="006F655D"/>
    <w:rsid w:val="006F7FF0"/>
    <w:rsid w:val="00700156"/>
    <w:rsid w:val="007012AD"/>
    <w:rsid w:val="007051EE"/>
    <w:rsid w:val="007052E6"/>
    <w:rsid w:val="007075B4"/>
    <w:rsid w:val="00707A1C"/>
    <w:rsid w:val="00707F91"/>
    <w:rsid w:val="007153CD"/>
    <w:rsid w:val="007154BD"/>
    <w:rsid w:val="00717E4E"/>
    <w:rsid w:val="0072083D"/>
    <w:rsid w:val="007217DC"/>
    <w:rsid w:val="0072189E"/>
    <w:rsid w:val="00722086"/>
    <w:rsid w:val="00723156"/>
    <w:rsid w:val="007234B7"/>
    <w:rsid w:val="00723F28"/>
    <w:rsid w:val="0072420D"/>
    <w:rsid w:val="00725EF9"/>
    <w:rsid w:val="00727F82"/>
    <w:rsid w:val="007303FF"/>
    <w:rsid w:val="0073047B"/>
    <w:rsid w:val="00732832"/>
    <w:rsid w:val="00733707"/>
    <w:rsid w:val="00733C3E"/>
    <w:rsid w:val="00734308"/>
    <w:rsid w:val="00735C81"/>
    <w:rsid w:val="007363F1"/>
    <w:rsid w:val="00736D55"/>
    <w:rsid w:val="00740225"/>
    <w:rsid w:val="00740E9F"/>
    <w:rsid w:val="007410E9"/>
    <w:rsid w:val="00741E78"/>
    <w:rsid w:val="0074230E"/>
    <w:rsid w:val="00742BAC"/>
    <w:rsid w:val="00742BB8"/>
    <w:rsid w:val="0074311D"/>
    <w:rsid w:val="0074325E"/>
    <w:rsid w:val="00744571"/>
    <w:rsid w:val="0074493B"/>
    <w:rsid w:val="007454CB"/>
    <w:rsid w:val="00745FA3"/>
    <w:rsid w:val="00747089"/>
    <w:rsid w:val="00747918"/>
    <w:rsid w:val="007501A0"/>
    <w:rsid w:val="00751722"/>
    <w:rsid w:val="00751D4F"/>
    <w:rsid w:val="00751E1E"/>
    <w:rsid w:val="00754D4C"/>
    <w:rsid w:val="00755729"/>
    <w:rsid w:val="00761A7B"/>
    <w:rsid w:val="00762B65"/>
    <w:rsid w:val="00764633"/>
    <w:rsid w:val="00764A7C"/>
    <w:rsid w:val="0076569C"/>
    <w:rsid w:val="00767719"/>
    <w:rsid w:val="00770804"/>
    <w:rsid w:val="00770D51"/>
    <w:rsid w:val="00771419"/>
    <w:rsid w:val="0077218A"/>
    <w:rsid w:val="007726C9"/>
    <w:rsid w:val="00773A3F"/>
    <w:rsid w:val="00774432"/>
    <w:rsid w:val="00774FA5"/>
    <w:rsid w:val="007759CF"/>
    <w:rsid w:val="00776A59"/>
    <w:rsid w:val="00777394"/>
    <w:rsid w:val="0078015D"/>
    <w:rsid w:val="00780AE4"/>
    <w:rsid w:val="00781A79"/>
    <w:rsid w:val="007832A1"/>
    <w:rsid w:val="00784785"/>
    <w:rsid w:val="00784A84"/>
    <w:rsid w:val="00784EEC"/>
    <w:rsid w:val="0078550F"/>
    <w:rsid w:val="007859A4"/>
    <w:rsid w:val="00787A61"/>
    <w:rsid w:val="007906E6"/>
    <w:rsid w:val="00793500"/>
    <w:rsid w:val="00793F6B"/>
    <w:rsid w:val="007948F1"/>
    <w:rsid w:val="00794B5D"/>
    <w:rsid w:val="00794CC1"/>
    <w:rsid w:val="0079716C"/>
    <w:rsid w:val="007A0049"/>
    <w:rsid w:val="007A1133"/>
    <w:rsid w:val="007A17C5"/>
    <w:rsid w:val="007A1FA5"/>
    <w:rsid w:val="007A207B"/>
    <w:rsid w:val="007A2178"/>
    <w:rsid w:val="007A268B"/>
    <w:rsid w:val="007A2A54"/>
    <w:rsid w:val="007A2F0D"/>
    <w:rsid w:val="007A6F5B"/>
    <w:rsid w:val="007A7944"/>
    <w:rsid w:val="007B1D76"/>
    <w:rsid w:val="007B21CA"/>
    <w:rsid w:val="007B3CF1"/>
    <w:rsid w:val="007B5AA3"/>
    <w:rsid w:val="007B5B68"/>
    <w:rsid w:val="007B5E1A"/>
    <w:rsid w:val="007B611C"/>
    <w:rsid w:val="007B6917"/>
    <w:rsid w:val="007B7092"/>
    <w:rsid w:val="007B773F"/>
    <w:rsid w:val="007B7EE5"/>
    <w:rsid w:val="007C0A33"/>
    <w:rsid w:val="007C2653"/>
    <w:rsid w:val="007C3941"/>
    <w:rsid w:val="007C4695"/>
    <w:rsid w:val="007C497B"/>
    <w:rsid w:val="007C5036"/>
    <w:rsid w:val="007C5C84"/>
    <w:rsid w:val="007C6196"/>
    <w:rsid w:val="007D0D85"/>
    <w:rsid w:val="007D14D6"/>
    <w:rsid w:val="007D210F"/>
    <w:rsid w:val="007D2946"/>
    <w:rsid w:val="007D43E9"/>
    <w:rsid w:val="007D4946"/>
    <w:rsid w:val="007D6879"/>
    <w:rsid w:val="007D6BAB"/>
    <w:rsid w:val="007D73E3"/>
    <w:rsid w:val="007D78DD"/>
    <w:rsid w:val="007D7F0D"/>
    <w:rsid w:val="007E004A"/>
    <w:rsid w:val="007E37A6"/>
    <w:rsid w:val="007E5E63"/>
    <w:rsid w:val="007E6CF8"/>
    <w:rsid w:val="007F0E31"/>
    <w:rsid w:val="007F13E4"/>
    <w:rsid w:val="007F1ABE"/>
    <w:rsid w:val="007F3234"/>
    <w:rsid w:val="007F38B4"/>
    <w:rsid w:val="007F6783"/>
    <w:rsid w:val="007F7F70"/>
    <w:rsid w:val="00800113"/>
    <w:rsid w:val="0080108B"/>
    <w:rsid w:val="0080140B"/>
    <w:rsid w:val="008021E6"/>
    <w:rsid w:val="00802427"/>
    <w:rsid w:val="00803B80"/>
    <w:rsid w:val="00803CE1"/>
    <w:rsid w:val="00803E60"/>
    <w:rsid w:val="00804C5B"/>
    <w:rsid w:val="00804F5B"/>
    <w:rsid w:val="00807865"/>
    <w:rsid w:val="00810D0B"/>
    <w:rsid w:val="0081111C"/>
    <w:rsid w:val="008135E0"/>
    <w:rsid w:val="0081372A"/>
    <w:rsid w:val="0081489C"/>
    <w:rsid w:val="00815913"/>
    <w:rsid w:val="008203F5"/>
    <w:rsid w:val="00823C6B"/>
    <w:rsid w:val="00823FD9"/>
    <w:rsid w:val="00825A5C"/>
    <w:rsid w:val="00825B12"/>
    <w:rsid w:val="00826C64"/>
    <w:rsid w:val="008274A6"/>
    <w:rsid w:val="0083008B"/>
    <w:rsid w:val="0083139A"/>
    <w:rsid w:val="008318E1"/>
    <w:rsid w:val="00832BE2"/>
    <w:rsid w:val="00835DC4"/>
    <w:rsid w:val="00835F60"/>
    <w:rsid w:val="00835FC5"/>
    <w:rsid w:val="00836EF6"/>
    <w:rsid w:val="00837534"/>
    <w:rsid w:val="00837C46"/>
    <w:rsid w:val="008406FA"/>
    <w:rsid w:val="00840937"/>
    <w:rsid w:val="00843287"/>
    <w:rsid w:val="0084349D"/>
    <w:rsid w:val="00844AF4"/>
    <w:rsid w:val="00845B56"/>
    <w:rsid w:val="00846095"/>
    <w:rsid w:val="00847722"/>
    <w:rsid w:val="00847994"/>
    <w:rsid w:val="00847F03"/>
    <w:rsid w:val="0085018E"/>
    <w:rsid w:val="008504A1"/>
    <w:rsid w:val="008523F2"/>
    <w:rsid w:val="0085249A"/>
    <w:rsid w:val="00854FA2"/>
    <w:rsid w:val="00855159"/>
    <w:rsid w:val="00855856"/>
    <w:rsid w:val="00855D05"/>
    <w:rsid w:val="00856A6A"/>
    <w:rsid w:val="008578C9"/>
    <w:rsid w:val="00857A4D"/>
    <w:rsid w:val="00860EE6"/>
    <w:rsid w:val="00861D83"/>
    <w:rsid w:val="00861DA4"/>
    <w:rsid w:val="00861E46"/>
    <w:rsid w:val="00861F17"/>
    <w:rsid w:val="00862139"/>
    <w:rsid w:val="008628EE"/>
    <w:rsid w:val="00863093"/>
    <w:rsid w:val="00864898"/>
    <w:rsid w:val="00865DE2"/>
    <w:rsid w:val="00872500"/>
    <w:rsid w:val="00874B9E"/>
    <w:rsid w:val="00874DA4"/>
    <w:rsid w:val="008754CC"/>
    <w:rsid w:val="0087684C"/>
    <w:rsid w:val="00877E17"/>
    <w:rsid w:val="00877EBB"/>
    <w:rsid w:val="00877FF6"/>
    <w:rsid w:val="00880083"/>
    <w:rsid w:val="00881336"/>
    <w:rsid w:val="00883F60"/>
    <w:rsid w:val="00885397"/>
    <w:rsid w:val="00885573"/>
    <w:rsid w:val="0088627A"/>
    <w:rsid w:val="0088641B"/>
    <w:rsid w:val="008868F3"/>
    <w:rsid w:val="00886B77"/>
    <w:rsid w:val="00886F56"/>
    <w:rsid w:val="00890C8D"/>
    <w:rsid w:val="008913A2"/>
    <w:rsid w:val="00891ED2"/>
    <w:rsid w:val="00892A1D"/>
    <w:rsid w:val="00893F84"/>
    <w:rsid w:val="0089568B"/>
    <w:rsid w:val="00895FF6"/>
    <w:rsid w:val="008A1DE0"/>
    <w:rsid w:val="008A1EE8"/>
    <w:rsid w:val="008A2849"/>
    <w:rsid w:val="008A2F87"/>
    <w:rsid w:val="008A3EEF"/>
    <w:rsid w:val="008A40B9"/>
    <w:rsid w:val="008A531E"/>
    <w:rsid w:val="008A55C2"/>
    <w:rsid w:val="008A635E"/>
    <w:rsid w:val="008A6A13"/>
    <w:rsid w:val="008A6AB0"/>
    <w:rsid w:val="008A7D8F"/>
    <w:rsid w:val="008B1D6F"/>
    <w:rsid w:val="008B2126"/>
    <w:rsid w:val="008B2A00"/>
    <w:rsid w:val="008B2D8A"/>
    <w:rsid w:val="008B3E52"/>
    <w:rsid w:val="008B5B16"/>
    <w:rsid w:val="008B7955"/>
    <w:rsid w:val="008C007D"/>
    <w:rsid w:val="008C3313"/>
    <w:rsid w:val="008C3924"/>
    <w:rsid w:val="008C4CD4"/>
    <w:rsid w:val="008C4D0B"/>
    <w:rsid w:val="008C5101"/>
    <w:rsid w:val="008C59C0"/>
    <w:rsid w:val="008C5E49"/>
    <w:rsid w:val="008C6C36"/>
    <w:rsid w:val="008C7727"/>
    <w:rsid w:val="008D0F50"/>
    <w:rsid w:val="008D19F8"/>
    <w:rsid w:val="008D3904"/>
    <w:rsid w:val="008D3F6A"/>
    <w:rsid w:val="008D56F4"/>
    <w:rsid w:val="008D6B55"/>
    <w:rsid w:val="008D70A0"/>
    <w:rsid w:val="008E2169"/>
    <w:rsid w:val="008E2AF4"/>
    <w:rsid w:val="008E3A6C"/>
    <w:rsid w:val="008E46DC"/>
    <w:rsid w:val="008E5150"/>
    <w:rsid w:val="008E64D6"/>
    <w:rsid w:val="008E792D"/>
    <w:rsid w:val="008F22DE"/>
    <w:rsid w:val="008F23FD"/>
    <w:rsid w:val="008F3804"/>
    <w:rsid w:val="008F4E9C"/>
    <w:rsid w:val="008F4F60"/>
    <w:rsid w:val="008F51D6"/>
    <w:rsid w:val="008F5367"/>
    <w:rsid w:val="008F6384"/>
    <w:rsid w:val="008F7CBD"/>
    <w:rsid w:val="008F7DBE"/>
    <w:rsid w:val="009005D0"/>
    <w:rsid w:val="00900A09"/>
    <w:rsid w:val="00900CA8"/>
    <w:rsid w:val="0090268B"/>
    <w:rsid w:val="00902EF9"/>
    <w:rsid w:val="00903629"/>
    <w:rsid w:val="009047CC"/>
    <w:rsid w:val="00904F55"/>
    <w:rsid w:val="00906171"/>
    <w:rsid w:val="0090736C"/>
    <w:rsid w:val="00910425"/>
    <w:rsid w:val="00911289"/>
    <w:rsid w:val="00911DF0"/>
    <w:rsid w:val="00912FDD"/>
    <w:rsid w:val="00913B94"/>
    <w:rsid w:val="00914704"/>
    <w:rsid w:val="00914C82"/>
    <w:rsid w:val="00916295"/>
    <w:rsid w:val="00916501"/>
    <w:rsid w:val="0091687F"/>
    <w:rsid w:val="00917236"/>
    <w:rsid w:val="00917CD3"/>
    <w:rsid w:val="009203F5"/>
    <w:rsid w:val="009207A2"/>
    <w:rsid w:val="00920B0B"/>
    <w:rsid w:val="00920E73"/>
    <w:rsid w:val="00923451"/>
    <w:rsid w:val="00924441"/>
    <w:rsid w:val="00924BEC"/>
    <w:rsid w:val="00925300"/>
    <w:rsid w:val="00925738"/>
    <w:rsid w:val="00927DDE"/>
    <w:rsid w:val="009311B4"/>
    <w:rsid w:val="009318EC"/>
    <w:rsid w:val="00931BF2"/>
    <w:rsid w:val="009325FC"/>
    <w:rsid w:val="0093280A"/>
    <w:rsid w:val="009338C6"/>
    <w:rsid w:val="00933FC5"/>
    <w:rsid w:val="0093473C"/>
    <w:rsid w:val="009348FB"/>
    <w:rsid w:val="009358E0"/>
    <w:rsid w:val="009367D5"/>
    <w:rsid w:val="00937218"/>
    <w:rsid w:val="009373F7"/>
    <w:rsid w:val="00937F94"/>
    <w:rsid w:val="00940169"/>
    <w:rsid w:val="0094066B"/>
    <w:rsid w:val="00942CA9"/>
    <w:rsid w:val="00942DC5"/>
    <w:rsid w:val="00943744"/>
    <w:rsid w:val="009452F8"/>
    <w:rsid w:val="00945638"/>
    <w:rsid w:val="009464F4"/>
    <w:rsid w:val="0094759A"/>
    <w:rsid w:val="00947A0A"/>
    <w:rsid w:val="00950032"/>
    <w:rsid w:val="0095120C"/>
    <w:rsid w:val="00951ADD"/>
    <w:rsid w:val="009524CC"/>
    <w:rsid w:val="00954842"/>
    <w:rsid w:val="00954C3A"/>
    <w:rsid w:val="00954C8B"/>
    <w:rsid w:val="00954C9C"/>
    <w:rsid w:val="009557FD"/>
    <w:rsid w:val="00956814"/>
    <w:rsid w:val="00956E2D"/>
    <w:rsid w:val="00956E55"/>
    <w:rsid w:val="00957F77"/>
    <w:rsid w:val="0096101C"/>
    <w:rsid w:val="0096103B"/>
    <w:rsid w:val="00964722"/>
    <w:rsid w:val="00964D9D"/>
    <w:rsid w:val="00965AE2"/>
    <w:rsid w:val="0097048F"/>
    <w:rsid w:val="00970922"/>
    <w:rsid w:val="009712A8"/>
    <w:rsid w:val="009718A4"/>
    <w:rsid w:val="00972BA4"/>
    <w:rsid w:val="00972E93"/>
    <w:rsid w:val="0097431F"/>
    <w:rsid w:val="0097539A"/>
    <w:rsid w:val="00975FDD"/>
    <w:rsid w:val="009766F0"/>
    <w:rsid w:val="0097767F"/>
    <w:rsid w:val="00980339"/>
    <w:rsid w:val="0098053A"/>
    <w:rsid w:val="009809B0"/>
    <w:rsid w:val="00981AAA"/>
    <w:rsid w:val="00981F60"/>
    <w:rsid w:val="00982E1E"/>
    <w:rsid w:val="009833CE"/>
    <w:rsid w:val="00984DF0"/>
    <w:rsid w:val="00985583"/>
    <w:rsid w:val="00986AC9"/>
    <w:rsid w:val="0099027D"/>
    <w:rsid w:val="00991158"/>
    <w:rsid w:val="00994A74"/>
    <w:rsid w:val="009958E4"/>
    <w:rsid w:val="00995F37"/>
    <w:rsid w:val="0099617F"/>
    <w:rsid w:val="00996AC8"/>
    <w:rsid w:val="00996BEA"/>
    <w:rsid w:val="00997B13"/>
    <w:rsid w:val="009A19CF"/>
    <w:rsid w:val="009A2932"/>
    <w:rsid w:val="009A3B01"/>
    <w:rsid w:val="009A4EF9"/>
    <w:rsid w:val="009A6E0C"/>
    <w:rsid w:val="009B0972"/>
    <w:rsid w:val="009B1176"/>
    <w:rsid w:val="009B18E3"/>
    <w:rsid w:val="009B2299"/>
    <w:rsid w:val="009B3EFF"/>
    <w:rsid w:val="009B4BB6"/>
    <w:rsid w:val="009B509C"/>
    <w:rsid w:val="009B6886"/>
    <w:rsid w:val="009B7AD2"/>
    <w:rsid w:val="009B7B2E"/>
    <w:rsid w:val="009C09D2"/>
    <w:rsid w:val="009C0B87"/>
    <w:rsid w:val="009C1BE7"/>
    <w:rsid w:val="009C2068"/>
    <w:rsid w:val="009C2184"/>
    <w:rsid w:val="009C498F"/>
    <w:rsid w:val="009D0239"/>
    <w:rsid w:val="009D18D0"/>
    <w:rsid w:val="009D44D6"/>
    <w:rsid w:val="009D45B7"/>
    <w:rsid w:val="009D6A12"/>
    <w:rsid w:val="009E1C14"/>
    <w:rsid w:val="009E3DDF"/>
    <w:rsid w:val="009E47D5"/>
    <w:rsid w:val="009E4908"/>
    <w:rsid w:val="009E5145"/>
    <w:rsid w:val="009F04C9"/>
    <w:rsid w:val="009F1216"/>
    <w:rsid w:val="009F2970"/>
    <w:rsid w:val="009F31B5"/>
    <w:rsid w:val="009F34D0"/>
    <w:rsid w:val="009F5521"/>
    <w:rsid w:val="009F56AD"/>
    <w:rsid w:val="009F61A1"/>
    <w:rsid w:val="00A005C5"/>
    <w:rsid w:val="00A00C78"/>
    <w:rsid w:val="00A0176F"/>
    <w:rsid w:val="00A02081"/>
    <w:rsid w:val="00A03E28"/>
    <w:rsid w:val="00A04777"/>
    <w:rsid w:val="00A04CDD"/>
    <w:rsid w:val="00A04D57"/>
    <w:rsid w:val="00A050E3"/>
    <w:rsid w:val="00A0685E"/>
    <w:rsid w:val="00A07994"/>
    <w:rsid w:val="00A106F4"/>
    <w:rsid w:val="00A110CF"/>
    <w:rsid w:val="00A1302A"/>
    <w:rsid w:val="00A132CF"/>
    <w:rsid w:val="00A14FCD"/>
    <w:rsid w:val="00A15150"/>
    <w:rsid w:val="00A15160"/>
    <w:rsid w:val="00A20839"/>
    <w:rsid w:val="00A22CB3"/>
    <w:rsid w:val="00A23673"/>
    <w:rsid w:val="00A23DC4"/>
    <w:rsid w:val="00A242D6"/>
    <w:rsid w:val="00A24B00"/>
    <w:rsid w:val="00A2615B"/>
    <w:rsid w:val="00A3019D"/>
    <w:rsid w:val="00A31657"/>
    <w:rsid w:val="00A31B36"/>
    <w:rsid w:val="00A33B3E"/>
    <w:rsid w:val="00A34684"/>
    <w:rsid w:val="00A35486"/>
    <w:rsid w:val="00A40016"/>
    <w:rsid w:val="00A40507"/>
    <w:rsid w:val="00A405EB"/>
    <w:rsid w:val="00A42E4F"/>
    <w:rsid w:val="00A433CB"/>
    <w:rsid w:val="00A44620"/>
    <w:rsid w:val="00A44E03"/>
    <w:rsid w:val="00A45CF7"/>
    <w:rsid w:val="00A45DE1"/>
    <w:rsid w:val="00A45EDC"/>
    <w:rsid w:val="00A4614E"/>
    <w:rsid w:val="00A469B3"/>
    <w:rsid w:val="00A46B7F"/>
    <w:rsid w:val="00A51A80"/>
    <w:rsid w:val="00A51B4D"/>
    <w:rsid w:val="00A52713"/>
    <w:rsid w:val="00A545D4"/>
    <w:rsid w:val="00A57B47"/>
    <w:rsid w:val="00A6002F"/>
    <w:rsid w:val="00A601F2"/>
    <w:rsid w:val="00A60D6A"/>
    <w:rsid w:val="00A6161C"/>
    <w:rsid w:val="00A62136"/>
    <w:rsid w:val="00A6260B"/>
    <w:rsid w:val="00A62F6B"/>
    <w:rsid w:val="00A63C56"/>
    <w:rsid w:val="00A63FF1"/>
    <w:rsid w:val="00A64B3D"/>
    <w:rsid w:val="00A65E80"/>
    <w:rsid w:val="00A6625A"/>
    <w:rsid w:val="00A666B9"/>
    <w:rsid w:val="00A674D8"/>
    <w:rsid w:val="00A70161"/>
    <w:rsid w:val="00A702B8"/>
    <w:rsid w:val="00A7147E"/>
    <w:rsid w:val="00A721EB"/>
    <w:rsid w:val="00A72B4D"/>
    <w:rsid w:val="00A734E8"/>
    <w:rsid w:val="00A77673"/>
    <w:rsid w:val="00A777AF"/>
    <w:rsid w:val="00A81C13"/>
    <w:rsid w:val="00A81F78"/>
    <w:rsid w:val="00A823CA"/>
    <w:rsid w:val="00A82856"/>
    <w:rsid w:val="00A82CD4"/>
    <w:rsid w:val="00A82FCB"/>
    <w:rsid w:val="00A8352C"/>
    <w:rsid w:val="00A83AB4"/>
    <w:rsid w:val="00A8491C"/>
    <w:rsid w:val="00A84EF9"/>
    <w:rsid w:val="00A855E1"/>
    <w:rsid w:val="00A879EB"/>
    <w:rsid w:val="00A9003D"/>
    <w:rsid w:val="00A91D97"/>
    <w:rsid w:val="00A92FB7"/>
    <w:rsid w:val="00A94AF0"/>
    <w:rsid w:val="00A95DD1"/>
    <w:rsid w:val="00A965AB"/>
    <w:rsid w:val="00A968E3"/>
    <w:rsid w:val="00AA0574"/>
    <w:rsid w:val="00AA209B"/>
    <w:rsid w:val="00AA2A3A"/>
    <w:rsid w:val="00AA2AC0"/>
    <w:rsid w:val="00AA32D6"/>
    <w:rsid w:val="00AA3537"/>
    <w:rsid w:val="00AA41A6"/>
    <w:rsid w:val="00AA473E"/>
    <w:rsid w:val="00AA5625"/>
    <w:rsid w:val="00AA73D5"/>
    <w:rsid w:val="00AB1B80"/>
    <w:rsid w:val="00AB54C8"/>
    <w:rsid w:val="00AB571F"/>
    <w:rsid w:val="00AB732B"/>
    <w:rsid w:val="00AB763E"/>
    <w:rsid w:val="00AC111D"/>
    <w:rsid w:val="00AC328D"/>
    <w:rsid w:val="00AC32C6"/>
    <w:rsid w:val="00AC37E0"/>
    <w:rsid w:val="00AC380D"/>
    <w:rsid w:val="00AC42B3"/>
    <w:rsid w:val="00AC472B"/>
    <w:rsid w:val="00AC6305"/>
    <w:rsid w:val="00AC6D35"/>
    <w:rsid w:val="00AC717A"/>
    <w:rsid w:val="00AD08D3"/>
    <w:rsid w:val="00AD0B8E"/>
    <w:rsid w:val="00AD12D3"/>
    <w:rsid w:val="00AD16B7"/>
    <w:rsid w:val="00AD1F38"/>
    <w:rsid w:val="00AD335E"/>
    <w:rsid w:val="00AD3395"/>
    <w:rsid w:val="00AD4160"/>
    <w:rsid w:val="00AD4405"/>
    <w:rsid w:val="00AD45E3"/>
    <w:rsid w:val="00AD6349"/>
    <w:rsid w:val="00AD7029"/>
    <w:rsid w:val="00AD7ECA"/>
    <w:rsid w:val="00AE00C2"/>
    <w:rsid w:val="00AE0F0A"/>
    <w:rsid w:val="00AE128E"/>
    <w:rsid w:val="00AE2171"/>
    <w:rsid w:val="00AE3D08"/>
    <w:rsid w:val="00AE5178"/>
    <w:rsid w:val="00AE7BEF"/>
    <w:rsid w:val="00AF0BC5"/>
    <w:rsid w:val="00AF110C"/>
    <w:rsid w:val="00AF1882"/>
    <w:rsid w:val="00AF1F7E"/>
    <w:rsid w:val="00AF26E6"/>
    <w:rsid w:val="00AF298A"/>
    <w:rsid w:val="00AF2EBD"/>
    <w:rsid w:val="00AF39A6"/>
    <w:rsid w:val="00AF46EC"/>
    <w:rsid w:val="00AF5766"/>
    <w:rsid w:val="00AF6764"/>
    <w:rsid w:val="00AF684D"/>
    <w:rsid w:val="00AF74CD"/>
    <w:rsid w:val="00AF74DC"/>
    <w:rsid w:val="00AF7CE3"/>
    <w:rsid w:val="00AF7F53"/>
    <w:rsid w:val="00B00B00"/>
    <w:rsid w:val="00B0155B"/>
    <w:rsid w:val="00B0164D"/>
    <w:rsid w:val="00B0296E"/>
    <w:rsid w:val="00B02C8A"/>
    <w:rsid w:val="00B02F80"/>
    <w:rsid w:val="00B0389C"/>
    <w:rsid w:val="00B04873"/>
    <w:rsid w:val="00B057D6"/>
    <w:rsid w:val="00B05C07"/>
    <w:rsid w:val="00B07920"/>
    <w:rsid w:val="00B10597"/>
    <w:rsid w:val="00B12DFE"/>
    <w:rsid w:val="00B13AB6"/>
    <w:rsid w:val="00B147C0"/>
    <w:rsid w:val="00B1534A"/>
    <w:rsid w:val="00B16165"/>
    <w:rsid w:val="00B16A60"/>
    <w:rsid w:val="00B17153"/>
    <w:rsid w:val="00B171D4"/>
    <w:rsid w:val="00B17FB9"/>
    <w:rsid w:val="00B208D2"/>
    <w:rsid w:val="00B21308"/>
    <w:rsid w:val="00B21311"/>
    <w:rsid w:val="00B216DE"/>
    <w:rsid w:val="00B2177B"/>
    <w:rsid w:val="00B2574C"/>
    <w:rsid w:val="00B26414"/>
    <w:rsid w:val="00B27252"/>
    <w:rsid w:val="00B3080B"/>
    <w:rsid w:val="00B3129D"/>
    <w:rsid w:val="00B31461"/>
    <w:rsid w:val="00B31750"/>
    <w:rsid w:val="00B31C18"/>
    <w:rsid w:val="00B3293A"/>
    <w:rsid w:val="00B34287"/>
    <w:rsid w:val="00B350B8"/>
    <w:rsid w:val="00B351C6"/>
    <w:rsid w:val="00B3724B"/>
    <w:rsid w:val="00B37BB3"/>
    <w:rsid w:val="00B4130C"/>
    <w:rsid w:val="00B41FCD"/>
    <w:rsid w:val="00B427B4"/>
    <w:rsid w:val="00B42BFE"/>
    <w:rsid w:val="00B450F9"/>
    <w:rsid w:val="00B4518D"/>
    <w:rsid w:val="00B45AA8"/>
    <w:rsid w:val="00B460B4"/>
    <w:rsid w:val="00B4703C"/>
    <w:rsid w:val="00B47C7F"/>
    <w:rsid w:val="00B50E2D"/>
    <w:rsid w:val="00B525DD"/>
    <w:rsid w:val="00B53BDE"/>
    <w:rsid w:val="00B5429D"/>
    <w:rsid w:val="00B55F26"/>
    <w:rsid w:val="00B56134"/>
    <w:rsid w:val="00B603D2"/>
    <w:rsid w:val="00B6081B"/>
    <w:rsid w:val="00B62C74"/>
    <w:rsid w:val="00B63109"/>
    <w:rsid w:val="00B6392E"/>
    <w:rsid w:val="00B64BCC"/>
    <w:rsid w:val="00B652DC"/>
    <w:rsid w:val="00B653F8"/>
    <w:rsid w:val="00B67CEC"/>
    <w:rsid w:val="00B7209F"/>
    <w:rsid w:val="00B72978"/>
    <w:rsid w:val="00B74986"/>
    <w:rsid w:val="00B74F55"/>
    <w:rsid w:val="00B75460"/>
    <w:rsid w:val="00B768EB"/>
    <w:rsid w:val="00B76929"/>
    <w:rsid w:val="00B76D82"/>
    <w:rsid w:val="00B77150"/>
    <w:rsid w:val="00B778AB"/>
    <w:rsid w:val="00B80318"/>
    <w:rsid w:val="00B815D8"/>
    <w:rsid w:val="00B816C6"/>
    <w:rsid w:val="00B81D07"/>
    <w:rsid w:val="00B8282A"/>
    <w:rsid w:val="00B82E2E"/>
    <w:rsid w:val="00B82F2F"/>
    <w:rsid w:val="00B8321A"/>
    <w:rsid w:val="00B83C59"/>
    <w:rsid w:val="00B83F7F"/>
    <w:rsid w:val="00B850F3"/>
    <w:rsid w:val="00B85600"/>
    <w:rsid w:val="00B8568B"/>
    <w:rsid w:val="00B85FE9"/>
    <w:rsid w:val="00B86388"/>
    <w:rsid w:val="00B86E0A"/>
    <w:rsid w:val="00B8759C"/>
    <w:rsid w:val="00B8759E"/>
    <w:rsid w:val="00B87986"/>
    <w:rsid w:val="00B933A9"/>
    <w:rsid w:val="00B94069"/>
    <w:rsid w:val="00B9499E"/>
    <w:rsid w:val="00B94A41"/>
    <w:rsid w:val="00B953DA"/>
    <w:rsid w:val="00B95477"/>
    <w:rsid w:val="00B96DE7"/>
    <w:rsid w:val="00B976EF"/>
    <w:rsid w:val="00B979E4"/>
    <w:rsid w:val="00BA073D"/>
    <w:rsid w:val="00BA4048"/>
    <w:rsid w:val="00BA534E"/>
    <w:rsid w:val="00BA5597"/>
    <w:rsid w:val="00BA6DA1"/>
    <w:rsid w:val="00BA7DCC"/>
    <w:rsid w:val="00BB0E43"/>
    <w:rsid w:val="00BB1E5B"/>
    <w:rsid w:val="00BB29B9"/>
    <w:rsid w:val="00BB4BD8"/>
    <w:rsid w:val="00BB79E9"/>
    <w:rsid w:val="00BC1021"/>
    <w:rsid w:val="00BC21CD"/>
    <w:rsid w:val="00BC2E71"/>
    <w:rsid w:val="00BC3E3E"/>
    <w:rsid w:val="00BC4E71"/>
    <w:rsid w:val="00BC54F3"/>
    <w:rsid w:val="00BC7181"/>
    <w:rsid w:val="00BC79A0"/>
    <w:rsid w:val="00BC7C8C"/>
    <w:rsid w:val="00BC7ED8"/>
    <w:rsid w:val="00BD0795"/>
    <w:rsid w:val="00BD1228"/>
    <w:rsid w:val="00BD5178"/>
    <w:rsid w:val="00BD7FD7"/>
    <w:rsid w:val="00BE00F1"/>
    <w:rsid w:val="00BE013B"/>
    <w:rsid w:val="00BE2B74"/>
    <w:rsid w:val="00BE3226"/>
    <w:rsid w:val="00BE49C8"/>
    <w:rsid w:val="00BE4F8F"/>
    <w:rsid w:val="00BE4FBB"/>
    <w:rsid w:val="00BE5258"/>
    <w:rsid w:val="00BE59EB"/>
    <w:rsid w:val="00BE5B57"/>
    <w:rsid w:val="00BE5EB6"/>
    <w:rsid w:val="00BF146A"/>
    <w:rsid w:val="00BF2182"/>
    <w:rsid w:val="00BF2CA2"/>
    <w:rsid w:val="00BF2E45"/>
    <w:rsid w:val="00BF3416"/>
    <w:rsid w:val="00BF3DFB"/>
    <w:rsid w:val="00BF3F8A"/>
    <w:rsid w:val="00BF406E"/>
    <w:rsid w:val="00BF74E8"/>
    <w:rsid w:val="00BF7C16"/>
    <w:rsid w:val="00C00471"/>
    <w:rsid w:val="00C00712"/>
    <w:rsid w:val="00C009A0"/>
    <w:rsid w:val="00C00ED7"/>
    <w:rsid w:val="00C011DC"/>
    <w:rsid w:val="00C01B17"/>
    <w:rsid w:val="00C05D57"/>
    <w:rsid w:val="00C06C6E"/>
    <w:rsid w:val="00C06CE5"/>
    <w:rsid w:val="00C10BCE"/>
    <w:rsid w:val="00C114BE"/>
    <w:rsid w:val="00C116EC"/>
    <w:rsid w:val="00C1184B"/>
    <w:rsid w:val="00C11FA3"/>
    <w:rsid w:val="00C129B3"/>
    <w:rsid w:val="00C13A95"/>
    <w:rsid w:val="00C13E03"/>
    <w:rsid w:val="00C15E34"/>
    <w:rsid w:val="00C16BEA"/>
    <w:rsid w:val="00C178E5"/>
    <w:rsid w:val="00C2025F"/>
    <w:rsid w:val="00C226BC"/>
    <w:rsid w:val="00C238A0"/>
    <w:rsid w:val="00C24CA3"/>
    <w:rsid w:val="00C253E3"/>
    <w:rsid w:val="00C255C6"/>
    <w:rsid w:val="00C26CE1"/>
    <w:rsid w:val="00C27CD8"/>
    <w:rsid w:val="00C30FC2"/>
    <w:rsid w:val="00C31477"/>
    <w:rsid w:val="00C336D6"/>
    <w:rsid w:val="00C33E7D"/>
    <w:rsid w:val="00C34946"/>
    <w:rsid w:val="00C35205"/>
    <w:rsid w:val="00C35EBD"/>
    <w:rsid w:val="00C35FE3"/>
    <w:rsid w:val="00C36149"/>
    <w:rsid w:val="00C363B3"/>
    <w:rsid w:val="00C371D6"/>
    <w:rsid w:val="00C376C6"/>
    <w:rsid w:val="00C428EE"/>
    <w:rsid w:val="00C43F49"/>
    <w:rsid w:val="00C44DC7"/>
    <w:rsid w:val="00C450B8"/>
    <w:rsid w:val="00C46889"/>
    <w:rsid w:val="00C46988"/>
    <w:rsid w:val="00C47F34"/>
    <w:rsid w:val="00C5044F"/>
    <w:rsid w:val="00C50AA6"/>
    <w:rsid w:val="00C50AD0"/>
    <w:rsid w:val="00C5159C"/>
    <w:rsid w:val="00C516D2"/>
    <w:rsid w:val="00C521BC"/>
    <w:rsid w:val="00C53780"/>
    <w:rsid w:val="00C55D5B"/>
    <w:rsid w:val="00C5756A"/>
    <w:rsid w:val="00C5777D"/>
    <w:rsid w:val="00C577AC"/>
    <w:rsid w:val="00C57B83"/>
    <w:rsid w:val="00C57F68"/>
    <w:rsid w:val="00C62379"/>
    <w:rsid w:val="00C62758"/>
    <w:rsid w:val="00C6356A"/>
    <w:rsid w:val="00C63D7D"/>
    <w:rsid w:val="00C64062"/>
    <w:rsid w:val="00C6590C"/>
    <w:rsid w:val="00C66790"/>
    <w:rsid w:val="00C6716A"/>
    <w:rsid w:val="00C67E3E"/>
    <w:rsid w:val="00C7204B"/>
    <w:rsid w:val="00C7253D"/>
    <w:rsid w:val="00C72BF8"/>
    <w:rsid w:val="00C732FE"/>
    <w:rsid w:val="00C73EF5"/>
    <w:rsid w:val="00C761E1"/>
    <w:rsid w:val="00C80D63"/>
    <w:rsid w:val="00C81406"/>
    <w:rsid w:val="00C81F32"/>
    <w:rsid w:val="00C82529"/>
    <w:rsid w:val="00C830ED"/>
    <w:rsid w:val="00C85069"/>
    <w:rsid w:val="00C85271"/>
    <w:rsid w:val="00C860C4"/>
    <w:rsid w:val="00C8695D"/>
    <w:rsid w:val="00C921E8"/>
    <w:rsid w:val="00C92913"/>
    <w:rsid w:val="00C93DC4"/>
    <w:rsid w:val="00CA2B27"/>
    <w:rsid w:val="00CA2B39"/>
    <w:rsid w:val="00CA38E1"/>
    <w:rsid w:val="00CA3A28"/>
    <w:rsid w:val="00CA47BD"/>
    <w:rsid w:val="00CA4DC1"/>
    <w:rsid w:val="00CA5BDF"/>
    <w:rsid w:val="00CA6002"/>
    <w:rsid w:val="00CA738E"/>
    <w:rsid w:val="00CB0278"/>
    <w:rsid w:val="00CB1731"/>
    <w:rsid w:val="00CB4911"/>
    <w:rsid w:val="00CB4D80"/>
    <w:rsid w:val="00CB60F2"/>
    <w:rsid w:val="00CB650C"/>
    <w:rsid w:val="00CB652B"/>
    <w:rsid w:val="00CB67E5"/>
    <w:rsid w:val="00CB6D8A"/>
    <w:rsid w:val="00CB7769"/>
    <w:rsid w:val="00CB7C04"/>
    <w:rsid w:val="00CB7FD6"/>
    <w:rsid w:val="00CC089B"/>
    <w:rsid w:val="00CC1638"/>
    <w:rsid w:val="00CC1A5C"/>
    <w:rsid w:val="00CC2D7D"/>
    <w:rsid w:val="00CC313C"/>
    <w:rsid w:val="00CC3647"/>
    <w:rsid w:val="00CC54AF"/>
    <w:rsid w:val="00CC604C"/>
    <w:rsid w:val="00CC72C5"/>
    <w:rsid w:val="00CD00DC"/>
    <w:rsid w:val="00CD04AD"/>
    <w:rsid w:val="00CD06F4"/>
    <w:rsid w:val="00CD07E4"/>
    <w:rsid w:val="00CD0B22"/>
    <w:rsid w:val="00CD1FC0"/>
    <w:rsid w:val="00CD3A75"/>
    <w:rsid w:val="00CD3B7E"/>
    <w:rsid w:val="00CD3CB6"/>
    <w:rsid w:val="00CD3F4C"/>
    <w:rsid w:val="00CD60CE"/>
    <w:rsid w:val="00CD6872"/>
    <w:rsid w:val="00CD717E"/>
    <w:rsid w:val="00CE0D30"/>
    <w:rsid w:val="00CE335E"/>
    <w:rsid w:val="00CE3EE0"/>
    <w:rsid w:val="00CE40D9"/>
    <w:rsid w:val="00CE413A"/>
    <w:rsid w:val="00CE7C21"/>
    <w:rsid w:val="00CE7E2A"/>
    <w:rsid w:val="00CF0904"/>
    <w:rsid w:val="00CF178D"/>
    <w:rsid w:val="00CF4148"/>
    <w:rsid w:val="00D00FC3"/>
    <w:rsid w:val="00D01582"/>
    <w:rsid w:val="00D03DDC"/>
    <w:rsid w:val="00D06324"/>
    <w:rsid w:val="00D07917"/>
    <w:rsid w:val="00D103B0"/>
    <w:rsid w:val="00D128EB"/>
    <w:rsid w:val="00D13369"/>
    <w:rsid w:val="00D13484"/>
    <w:rsid w:val="00D1361F"/>
    <w:rsid w:val="00D1362A"/>
    <w:rsid w:val="00D13908"/>
    <w:rsid w:val="00D145BA"/>
    <w:rsid w:val="00D14CD5"/>
    <w:rsid w:val="00D158CE"/>
    <w:rsid w:val="00D16267"/>
    <w:rsid w:val="00D16A2F"/>
    <w:rsid w:val="00D17347"/>
    <w:rsid w:val="00D17645"/>
    <w:rsid w:val="00D17B7C"/>
    <w:rsid w:val="00D17F1C"/>
    <w:rsid w:val="00D20176"/>
    <w:rsid w:val="00D2021B"/>
    <w:rsid w:val="00D214F1"/>
    <w:rsid w:val="00D23799"/>
    <w:rsid w:val="00D24527"/>
    <w:rsid w:val="00D24C5F"/>
    <w:rsid w:val="00D24D56"/>
    <w:rsid w:val="00D2555B"/>
    <w:rsid w:val="00D25689"/>
    <w:rsid w:val="00D25F5B"/>
    <w:rsid w:val="00D26F39"/>
    <w:rsid w:val="00D27D10"/>
    <w:rsid w:val="00D302A8"/>
    <w:rsid w:val="00D306D0"/>
    <w:rsid w:val="00D324EE"/>
    <w:rsid w:val="00D3252D"/>
    <w:rsid w:val="00D33EE0"/>
    <w:rsid w:val="00D34B51"/>
    <w:rsid w:val="00D35351"/>
    <w:rsid w:val="00D36F1A"/>
    <w:rsid w:val="00D37963"/>
    <w:rsid w:val="00D415AD"/>
    <w:rsid w:val="00D43D53"/>
    <w:rsid w:val="00D4625C"/>
    <w:rsid w:val="00D46385"/>
    <w:rsid w:val="00D46738"/>
    <w:rsid w:val="00D47618"/>
    <w:rsid w:val="00D477AB"/>
    <w:rsid w:val="00D50326"/>
    <w:rsid w:val="00D50435"/>
    <w:rsid w:val="00D526DF"/>
    <w:rsid w:val="00D52BEC"/>
    <w:rsid w:val="00D537AE"/>
    <w:rsid w:val="00D53FED"/>
    <w:rsid w:val="00D545ED"/>
    <w:rsid w:val="00D548FF"/>
    <w:rsid w:val="00D573C1"/>
    <w:rsid w:val="00D60309"/>
    <w:rsid w:val="00D6048E"/>
    <w:rsid w:val="00D630DF"/>
    <w:rsid w:val="00D63742"/>
    <w:rsid w:val="00D6461E"/>
    <w:rsid w:val="00D65288"/>
    <w:rsid w:val="00D66E57"/>
    <w:rsid w:val="00D67ABA"/>
    <w:rsid w:val="00D71F68"/>
    <w:rsid w:val="00D7385C"/>
    <w:rsid w:val="00D7395C"/>
    <w:rsid w:val="00D73B81"/>
    <w:rsid w:val="00D75AC3"/>
    <w:rsid w:val="00D772B5"/>
    <w:rsid w:val="00D8003B"/>
    <w:rsid w:val="00D80950"/>
    <w:rsid w:val="00D80FDC"/>
    <w:rsid w:val="00D81703"/>
    <w:rsid w:val="00D82B59"/>
    <w:rsid w:val="00D83AEB"/>
    <w:rsid w:val="00D84005"/>
    <w:rsid w:val="00D85381"/>
    <w:rsid w:val="00D85985"/>
    <w:rsid w:val="00D866DB"/>
    <w:rsid w:val="00D87363"/>
    <w:rsid w:val="00D877AA"/>
    <w:rsid w:val="00D90F45"/>
    <w:rsid w:val="00D91F95"/>
    <w:rsid w:val="00D920A8"/>
    <w:rsid w:val="00D92B4C"/>
    <w:rsid w:val="00D9471F"/>
    <w:rsid w:val="00D94C59"/>
    <w:rsid w:val="00D950C5"/>
    <w:rsid w:val="00D96E1C"/>
    <w:rsid w:val="00D97226"/>
    <w:rsid w:val="00D978FD"/>
    <w:rsid w:val="00DA0FCB"/>
    <w:rsid w:val="00DA10D5"/>
    <w:rsid w:val="00DA14A9"/>
    <w:rsid w:val="00DA1852"/>
    <w:rsid w:val="00DA1E02"/>
    <w:rsid w:val="00DA2014"/>
    <w:rsid w:val="00DA2103"/>
    <w:rsid w:val="00DA2650"/>
    <w:rsid w:val="00DA26CE"/>
    <w:rsid w:val="00DA46B2"/>
    <w:rsid w:val="00DA4827"/>
    <w:rsid w:val="00DA57E1"/>
    <w:rsid w:val="00DA5A89"/>
    <w:rsid w:val="00DB23AA"/>
    <w:rsid w:val="00DB24E1"/>
    <w:rsid w:val="00DB2F22"/>
    <w:rsid w:val="00DB2F43"/>
    <w:rsid w:val="00DB3198"/>
    <w:rsid w:val="00DB33D0"/>
    <w:rsid w:val="00DB4A42"/>
    <w:rsid w:val="00DB6381"/>
    <w:rsid w:val="00DB6D27"/>
    <w:rsid w:val="00DB6E60"/>
    <w:rsid w:val="00DB762D"/>
    <w:rsid w:val="00DB7727"/>
    <w:rsid w:val="00DC09E5"/>
    <w:rsid w:val="00DC3370"/>
    <w:rsid w:val="00DC3B7D"/>
    <w:rsid w:val="00DC4EED"/>
    <w:rsid w:val="00DC5D8D"/>
    <w:rsid w:val="00DC64CD"/>
    <w:rsid w:val="00DC71D7"/>
    <w:rsid w:val="00DC72C6"/>
    <w:rsid w:val="00DC73E2"/>
    <w:rsid w:val="00DC74B2"/>
    <w:rsid w:val="00DC7EBB"/>
    <w:rsid w:val="00DD24B3"/>
    <w:rsid w:val="00DD2FD8"/>
    <w:rsid w:val="00DD3A0B"/>
    <w:rsid w:val="00DD3A82"/>
    <w:rsid w:val="00DD3CAA"/>
    <w:rsid w:val="00DD4748"/>
    <w:rsid w:val="00DD5020"/>
    <w:rsid w:val="00DD53F8"/>
    <w:rsid w:val="00DD59DA"/>
    <w:rsid w:val="00DD734A"/>
    <w:rsid w:val="00DD762C"/>
    <w:rsid w:val="00DE1EFA"/>
    <w:rsid w:val="00DE2519"/>
    <w:rsid w:val="00DE3065"/>
    <w:rsid w:val="00DE34B0"/>
    <w:rsid w:val="00DE4B08"/>
    <w:rsid w:val="00DE634F"/>
    <w:rsid w:val="00DF144E"/>
    <w:rsid w:val="00DF2510"/>
    <w:rsid w:val="00DF37E3"/>
    <w:rsid w:val="00DF445D"/>
    <w:rsid w:val="00DF49C0"/>
    <w:rsid w:val="00DF6604"/>
    <w:rsid w:val="00DF762F"/>
    <w:rsid w:val="00E02083"/>
    <w:rsid w:val="00E02319"/>
    <w:rsid w:val="00E037AF"/>
    <w:rsid w:val="00E0482E"/>
    <w:rsid w:val="00E0490E"/>
    <w:rsid w:val="00E060EA"/>
    <w:rsid w:val="00E10911"/>
    <w:rsid w:val="00E10DC0"/>
    <w:rsid w:val="00E110CC"/>
    <w:rsid w:val="00E12581"/>
    <w:rsid w:val="00E1373C"/>
    <w:rsid w:val="00E17D54"/>
    <w:rsid w:val="00E21256"/>
    <w:rsid w:val="00E21DDC"/>
    <w:rsid w:val="00E233C8"/>
    <w:rsid w:val="00E24628"/>
    <w:rsid w:val="00E246D7"/>
    <w:rsid w:val="00E264B1"/>
    <w:rsid w:val="00E27441"/>
    <w:rsid w:val="00E276FB"/>
    <w:rsid w:val="00E301F5"/>
    <w:rsid w:val="00E334F1"/>
    <w:rsid w:val="00E33B81"/>
    <w:rsid w:val="00E35FF5"/>
    <w:rsid w:val="00E36BDF"/>
    <w:rsid w:val="00E37597"/>
    <w:rsid w:val="00E37BD2"/>
    <w:rsid w:val="00E4021D"/>
    <w:rsid w:val="00E4065D"/>
    <w:rsid w:val="00E40861"/>
    <w:rsid w:val="00E4096E"/>
    <w:rsid w:val="00E4207B"/>
    <w:rsid w:val="00E44C23"/>
    <w:rsid w:val="00E44F6C"/>
    <w:rsid w:val="00E4559F"/>
    <w:rsid w:val="00E461D3"/>
    <w:rsid w:val="00E465EB"/>
    <w:rsid w:val="00E47152"/>
    <w:rsid w:val="00E47891"/>
    <w:rsid w:val="00E47B90"/>
    <w:rsid w:val="00E47CEE"/>
    <w:rsid w:val="00E50E52"/>
    <w:rsid w:val="00E518E8"/>
    <w:rsid w:val="00E534BC"/>
    <w:rsid w:val="00E53784"/>
    <w:rsid w:val="00E54475"/>
    <w:rsid w:val="00E54FF8"/>
    <w:rsid w:val="00E555B9"/>
    <w:rsid w:val="00E57455"/>
    <w:rsid w:val="00E60178"/>
    <w:rsid w:val="00E61074"/>
    <w:rsid w:val="00E61AA6"/>
    <w:rsid w:val="00E61E92"/>
    <w:rsid w:val="00E62251"/>
    <w:rsid w:val="00E64CB2"/>
    <w:rsid w:val="00E65FA0"/>
    <w:rsid w:val="00E660F1"/>
    <w:rsid w:val="00E66E44"/>
    <w:rsid w:val="00E7028E"/>
    <w:rsid w:val="00E7055F"/>
    <w:rsid w:val="00E70F31"/>
    <w:rsid w:val="00E73130"/>
    <w:rsid w:val="00E739C0"/>
    <w:rsid w:val="00E7427F"/>
    <w:rsid w:val="00E74C05"/>
    <w:rsid w:val="00E758FD"/>
    <w:rsid w:val="00E76E8F"/>
    <w:rsid w:val="00E7729E"/>
    <w:rsid w:val="00E77341"/>
    <w:rsid w:val="00E777EC"/>
    <w:rsid w:val="00E77B7B"/>
    <w:rsid w:val="00E8102E"/>
    <w:rsid w:val="00E811F8"/>
    <w:rsid w:val="00E81E65"/>
    <w:rsid w:val="00E820F5"/>
    <w:rsid w:val="00E82ABB"/>
    <w:rsid w:val="00E838BF"/>
    <w:rsid w:val="00E83F34"/>
    <w:rsid w:val="00E8590D"/>
    <w:rsid w:val="00E870A0"/>
    <w:rsid w:val="00E87942"/>
    <w:rsid w:val="00E87AAD"/>
    <w:rsid w:val="00E9258A"/>
    <w:rsid w:val="00E9267B"/>
    <w:rsid w:val="00E93B24"/>
    <w:rsid w:val="00E940DD"/>
    <w:rsid w:val="00E95D46"/>
    <w:rsid w:val="00E97588"/>
    <w:rsid w:val="00EA05D4"/>
    <w:rsid w:val="00EA0749"/>
    <w:rsid w:val="00EA1014"/>
    <w:rsid w:val="00EA13E3"/>
    <w:rsid w:val="00EA21E2"/>
    <w:rsid w:val="00EA2C70"/>
    <w:rsid w:val="00EA2CE8"/>
    <w:rsid w:val="00EA5091"/>
    <w:rsid w:val="00EA51E0"/>
    <w:rsid w:val="00EA6421"/>
    <w:rsid w:val="00EA7196"/>
    <w:rsid w:val="00EB064F"/>
    <w:rsid w:val="00EB09B8"/>
    <w:rsid w:val="00EB177D"/>
    <w:rsid w:val="00EB23A2"/>
    <w:rsid w:val="00EB38A8"/>
    <w:rsid w:val="00EB448B"/>
    <w:rsid w:val="00EB47FF"/>
    <w:rsid w:val="00EB546D"/>
    <w:rsid w:val="00EB613F"/>
    <w:rsid w:val="00EB67C9"/>
    <w:rsid w:val="00EB79B0"/>
    <w:rsid w:val="00EB7CA9"/>
    <w:rsid w:val="00EC05D3"/>
    <w:rsid w:val="00EC1DB5"/>
    <w:rsid w:val="00EC1FF9"/>
    <w:rsid w:val="00EC45DD"/>
    <w:rsid w:val="00EC52F3"/>
    <w:rsid w:val="00EC5D7F"/>
    <w:rsid w:val="00ED0244"/>
    <w:rsid w:val="00ED1EED"/>
    <w:rsid w:val="00ED281A"/>
    <w:rsid w:val="00ED50FA"/>
    <w:rsid w:val="00ED589A"/>
    <w:rsid w:val="00ED5B65"/>
    <w:rsid w:val="00ED719E"/>
    <w:rsid w:val="00ED7458"/>
    <w:rsid w:val="00ED7987"/>
    <w:rsid w:val="00EE0D97"/>
    <w:rsid w:val="00EE0E2F"/>
    <w:rsid w:val="00EE38C2"/>
    <w:rsid w:val="00EE59D1"/>
    <w:rsid w:val="00EE5A9C"/>
    <w:rsid w:val="00EE5D63"/>
    <w:rsid w:val="00EE60E8"/>
    <w:rsid w:val="00EE6B48"/>
    <w:rsid w:val="00EE7425"/>
    <w:rsid w:val="00EE7DE7"/>
    <w:rsid w:val="00EF0E0E"/>
    <w:rsid w:val="00EF1800"/>
    <w:rsid w:val="00EF2E12"/>
    <w:rsid w:val="00EF494F"/>
    <w:rsid w:val="00EF4CC8"/>
    <w:rsid w:val="00EF4FF8"/>
    <w:rsid w:val="00EF5017"/>
    <w:rsid w:val="00EF5AB2"/>
    <w:rsid w:val="00EF5F62"/>
    <w:rsid w:val="00EF61FA"/>
    <w:rsid w:val="00EF6FB5"/>
    <w:rsid w:val="00F00213"/>
    <w:rsid w:val="00F00669"/>
    <w:rsid w:val="00F00BD1"/>
    <w:rsid w:val="00F01B3D"/>
    <w:rsid w:val="00F02A39"/>
    <w:rsid w:val="00F07B63"/>
    <w:rsid w:val="00F10506"/>
    <w:rsid w:val="00F10AD6"/>
    <w:rsid w:val="00F10DDE"/>
    <w:rsid w:val="00F11B3D"/>
    <w:rsid w:val="00F11BC1"/>
    <w:rsid w:val="00F12126"/>
    <w:rsid w:val="00F13B3A"/>
    <w:rsid w:val="00F15E71"/>
    <w:rsid w:val="00F16250"/>
    <w:rsid w:val="00F1695D"/>
    <w:rsid w:val="00F1699B"/>
    <w:rsid w:val="00F17F92"/>
    <w:rsid w:val="00F20F37"/>
    <w:rsid w:val="00F227A1"/>
    <w:rsid w:val="00F22B02"/>
    <w:rsid w:val="00F2387F"/>
    <w:rsid w:val="00F23D97"/>
    <w:rsid w:val="00F24C14"/>
    <w:rsid w:val="00F25472"/>
    <w:rsid w:val="00F25862"/>
    <w:rsid w:val="00F26523"/>
    <w:rsid w:val="00F26814"/>
    <w:rsid w:val="00F31B9F"/>
    <w:rsid w:val="00F32880"/>
    <w:rsid w:val="00F3413B"/>
    <w:rsid w:val="00F34AAF"/>
    <w:rsid w:val="00F34CAF"/>
    <w:rsid w:val="00F355F6"/>
    <w:rsid w:val="00F369D0"/>
    <w:rsid w:val="00F36B8B"/>
    <w:rsid w:val="00F4056E"/>
    <w:rsid w:val="00F419A9"/>
    <w:rsid w:val="00F422AC"/>
    <w:rsid w:val="00F42873"/>
    <w:rsid w:val="00F42E78"/>
    <w:rsid w:val="00F432C0"/>
    <w:rsid w:val="00F4489B"/>
    <w:rsid w:val="00F45135"/>
    <w:rsid w:val="00F51115"/>
    <w:rsid w:val="00F51378"/>
    <w:rsid w:val="00F51AFD"/>
    <w:rsid w:val="00F52972"/>
    <w:rsid w:val="00F551F0"/>
    <w:rsid w:val="00F57D5F"/>
    <w:rsid w:val="00F62165"/>
    <w:rsid w:val="00F63BDE"/>
    <w:rsid w:val="00F662ED"/>
    <w:rsid w:val="00F67388"/>
    <w:rsid w:val="00F70AFF"/>
    <w:rsid w:val="00F710D5"/>
    <w:rsid w:val="00F71B61"/>
    <w:rsid w:val="00F72FD0"/>
    <w:rsid w:val="00F733A7"/>
    <w:rsid w:val="00F738C5"/>
    <w:rsid w:val="00F74EAB"/>
    <w:rsid w:val="00F7507F"/>
    <w:rsid w:val="00F7576D"/>
    <w:rsid w:val="00F7577C"/>
    <w:rsid w:val="00F75DE8"/>
    <w:rsid w:val="00F76215"/>
    <w:rsid w:val="00F765A8"/>
    <w:rsid w:val="00F76BDD"/>
    <w:rsid w:val="00F77987"/>
    <w:rsid w:val="00F82210"/>
    <w:rsid w:val="00F8365F"/>
    <w:rsid w:val="00F84060"/>
    <w:rsid w:val="00F860AE"/>
    <w:rsid w:val="00F90A82"/>
    <w:rsid w:val="00F911FD"/>
    <w:rsid w:val="00F91A49"/>
    <w:rsid w:val="00F922B6"/>
    <w:rsid w:val="00F92965"/>
    <w:rsid w:val="00F92979"/>
    <w:rsid w:val="00F93514"/>
    <w:rsid w:val="00F94145"/>
    <w:rsid w:val="00F95579"/>
    <w:rsid w:val="00F95977"/>
    <w:rsid w:val="00F95A2A"/>
    <w:rsid w:val="00F960F2"/>
    <w:rsid w:val="00F96891"/>
    <w:rsid w:val="00F974C2"/>
    <w:rsid w:val="00F977A8"/>
    <w:rsid w:val="00FA09FB"/>
    <w:rsid w:val="00FA25CB"/>
    <w:rsid w:val="00FA2C4F"/>
    <w:rsid w:val="00FA2E43"/>
    <w:rsid w:val="00FA3942"/>
    <w:rsid w:val="00FA3D08"/>
    <w:rsid w:val="00FA4B3A"/>
    <w:rsid w:val="00FA5B7A"/>
    <w:rsid w:val="00FA7CFC"/>
    <w:rsid w:val="00FB2074"/>
    <w:rsid w:val="00FB260B"/>
    <w:rsid w:val="00FB3F7D"/>
    <w:rsid w:val="00FB40D0"/>
    <w:rsid w:val="00FB4516"/>
    <w:rsid w:val="00FB49C6"/>
    <w:rsid w:val="00FB4EB7"/>
    <w:rsid w:val="00FB50AD"/>
    <w:rsid w:val="00FB6A69"/>
    <w:rsid w:val="00FC1AA5"/>
    <w:rsid w:val="00FC1B01"/>
    <w:rsid w:val="00FC1E6A"/>
    <w:rsid w:val="00FC2CDA"/>
    <w:rsid w:val="00FC33FD"/>
    <w:rsid w:val="00FC3F4D"/>
    <w:rsid w:val="00FC40D5"/>
    <w:rsid w:val="00FC7A39"/>
    <w:rsid w:val="00FC7F0A"/>
    <w:rsid w:val="00FD0154"/>
    <w:rsid w:val="00FD0D28"/>
    <w:rsid w:val="00FD0F52"/>
    <w:rsid w:val="00FD1359"/>
    <w:rsid w:val="00FD14F5"/>
    <w:rsid w:val="00FD15E3"/>
    <w:rsid w:val="00FD216C"/>
    <w:rsid w:val="00FD29A2"/>
    <w:rsid w:val="00FD2A58"/>
    <w:rsid w:val="00FD359E"/>
    <w:rsid w:val="00FD4145"/>
    <w:rsid w:val="00FD4801"/>
    <w:rsid w:val="00FD56C4"/>
    <w:rsid w:val="00FD57F2"/>
    <w:rsid w:val="00FD69F3"/>
    <w:rsid w:val="00FE1A49"/>
    <w:rsid w:val="00FE1DC0"/>
    <w:rsid w:val="00FE21E9"/>
    <w:rsid w:val="00FE2722"/>
    <w:rsid w:val="00FE35AE"/>
    <w:rsid w:val="00FE38AA"/>
    <w:rsid w:val="00FE3F58"/>
    <w:rsid w:val="00FE4F5F"/>
    <w:rsid w:val="00FE5534"/>
    <w:rsid w:val="00FE60B4"/>
    <w:rsid w:val="00FE6C06"/>
    <w:rsid w:val="00FF1059"/>
    <w:rsid w:val="00FF1568"/>
    <w:rsid w:val="00FF1584"/>
    <w:rsid w:val="00FF29DC"/>
    <w:rsid w:val="00FF4E55"/>
    <w:rsid w:val="00FF4FC9"/>
    <w:rsid w:val="00FF54D9"/>
    <w:rsid w:val="00FF5F07"/>
    <w:rsid w:val="00FF721A"/>
    <w:rsid w:val="00FF761E"/>
    <w:rsid w:val="00FF78F5"/>
    <w:rsid w:val="00FF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34B273-D19F-4D49-86DD-36F10429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4B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qFormat/>
    <w:rsid w:val="00D2017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1DE0"/>
    <w:pPr>
      <w:spacing w:after="150"/>
      <w:jc w:val="both"/>
    </w:pPr>
  </w:style>
  <w:style w:type="paragraph" w:customStyle="1" w:styleId="ConsPlusNormal">
    <w:name w:val="ConsPlusNormal"/>
    <w:rsid w:val="00EE59D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Strong"/>
    <w:uiPriority w:val="22"/>
    <w:qFormat/>
    <w:rsid w:val="002821B5"/>
    <w:rPr>
      <w:b/>
      <w:bCs/>
    </w:rPr>
  </w:style>
  <w:style w:type="paragraph" w:styleId="a5">
    <w:name w:val="Balloon Text"/>
    <w:basedOn w:val="a"/>
    <w:semiHidden/>
    <w:rsid w:val="009325FC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773A3F"/>
    <w:rPr>
      <w:sz w:val="16"/>
      <w:szCs w:val="16"/>
    </w:rPr>
  </w:style>
  <w:style w:type="paragraph" w:styleId="a7">
    <w:name w:val="annotation text"/>
    <w:basedOn w:val="a"/>
    <w:semiHidden/>
    <w:rsid w:val="00773A3F"/>
    <w:rPr>
      <w:sz w:val="20"/>
      <w:szCs w:val="20"/>
    </w:rPr>
  </w:style>
  <w:style w:type="paragraph" w:styleId="a8">
    <w:name w:val="annotation subject"/>
    <w:basedOn w:val="a7"/>
    <w:next w:val="a7"/>
    <w:semiHidden/>
    <w:rsid w:val="00773A3F"/>
    <w:rPr>
      <w:b/>
      <w:bCs/>
    </w:rPr>
  </w:style>
  <w:style w:type="paragraph" w:styleId="a9">
    <w:name w:val="List Paragraph"/>
    <w:basedOn w:val="a"/>
    <w:uiPriority w:val="34"/>
    <w:qFormat/>
    <w:rsid w:val="007449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DE" w:eastAsia="de-DE"/>
    </w:rPr>
  </w:style>
  <w:style w:type="paragraph" w:customStyle="1" w:styleId="2">
    <w:name w:val="Знак2 Знак Знак Знак"/>
    <w:basedOn w:val="a"/>
    <w:autoRedefine/>
    <w:rsid w:val="00D920A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a">
    <w:name w:val="Revision"/>
    <w:hidden/>
    <w:uiPriority w:val="99"/>
    <w:semiHidden/>
    <w:rsid w:val="00DC7EBB"/>
    <w:rPr>
      <w:sz w:val="24"/>
      <w:szCs w:val="24"/>
    </w:rPr>
  </w:style>
  <w:style w:type="character" w:customStyle="1" w:styleId="ab">
    <w:name w:val="Гусар"/>
    <w:semiHidden/>
    <w:rsid w:val="00985583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a"/>
    <w:rsid w:val="00264671"/>
    <w:pPr>
      <w:ind w:left="720"/>
    </w:pPr>
  </w:style>
  <w:style w:type="character" w:styleId="ac">
    <w:name w:val="Hyperlink"/>
    <w:uiPriority w:val="99"/>
    <w:unhideWhenUsed/>
    <w:rsid w:val="002B27C6"/>
    <w:rPr>
      <w:color w:val="0000FF"/>
      <w:u w:val="single"/>
    </w:rPr>
  </w:style>
  <w:style w:type="character" w:customStyle="1" w:styleId="st1">
    <w:name w:val="st1"/>
    <w:rsid w:val="002B27C6"/>
  </w:style>
  <w:style w:type="character" w:customStyle="1" w:styleId="10">
    <w:name w:val="Заголовок 1 Знак"/>
    <w:link w:val="1"/>
    <w:rsid w:val="00634B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ighlight">
    <w:name w:val="highlight"/>
    <w:basedOn w:val="a0"/>
    <w:rsid w:val="00F34AAF"/>
  </w:style>
  <w:style w:type="table" w:styleId="-5">
    <w:name w:val="Light List Accent 5"/>
    <w:basedOn w:val="a1"/>
    <w:uiPriority w:val="61"/>
    <w:rsid w:val="00EF5017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EF501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Default">
    <w:name w:val="Default"/>
    <w:rsid w:val="00DA265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d">
    <w:name w:val="Table Grid"/>
    <w:basedOn w:val="a1"/>
    <w:rsid w:val="00FD29A2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C05D5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05D57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C05D5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C05D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0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2843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16E92-2073-43D9-ACE9-B5716343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520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6-ой практической конференции</vt:lpstr>
    </vt:vector>
  </TitlesOfParts>
  <Company>Microsoft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6-ой практической конференции</dc:title>
  <dc:creator>e.petrovskaya</dc:creator>
  <cp:lastModifiedBy>Дюбайло Юлия Олеговна</cp:lastModifiedBy>
  <cp:revision>900</cp:revision>
  <cp:lastPrinted>2025-09-09T07:12:00Z</cp:lastPrinted>
  <dcterms:created xsi:type="dcterms:W3CDTF">2024-09-16T14:36:00Z</dcterms:created>
  <dcterms:modified xsi:type="dcterms:W3CDTF">2025-09-16T09:38:00Z</dcterms:modified>
</cp:coreProperties>
</file>