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1F97" w:rsidRDefault="00291F97">
      <w:pPr>
        <w:pStyle w:val="newncpi0"/>
        <w:jc w:val="center"/>
      </w:pPr>
      <w:r>
        <w:rPr>
          <w:rStyle w:val="name"/>
        </w:rPr>
        <w:t>ПОСТАНОВЛЕНИЕ </w:t>
      </w:r>
      <w:r>
        <w:rPr>
          <w:rStyle w:val="promulgator"/>
        </w:rPr>
        <w:t>ГОСУДАРСТВЕННОГО ТАМОЖЕННОГО КОМИТЕТА РЕСПУБЛИКИ БЕЛАРУСЬ</w:t>
      </w:r>
    </w:p>
    <w:p w:rsidR="00291F97" w:rsidRDefault="00291F97">
      <w:pPr>
        <w:pStyle w:val="newncpi"/>
        <w:ind w:firstLine="0"/>
        <w:jc w:val="center"/>
      </w:pPr>
      <w:r>
        <w:rPr>
          <w:rStyle w:val="datepr"/>
        </w:rPr>
        <w:t>8 февраля 2016 г.</w:t>
      </w:r>
      <w:r>
        <w:rPr>
          <w:rStyle w:val="number"/>
        </w:rPr>
        <w:t xml:space="preserve"> № 4</w:t>
      </w:r>
    </w:p>
    <w:p w:rsidR="00291F97" w:rsidRDefault="00291F97">
      <w:pPr>
        <w:pStyle w:val="titlencpi"/>
      </w:pPr>
      <w:r>
        <w:t>Об определении формы акта взвешивания товаров и порядке его составления</w:t>
      </w:r>
    </w:p>
    <w:p w:rsidR="00291F97" w:rsidRDefault="00291F97">
      <w:pPr>
        <w:pStyle w:val="changei"/>
      </w:pPr>
      <w:r>
        <w:t>Изменения и дополнения:</w:t>
      </w:r>
    </w:p>
    <w:p w:rsidR="00291F97" w:rsidRDefault="00291F97">
      <w:pPr>
        <w:pStyle w:val="changeadd"/>
      </w:pPr>
      <w:r>
        <w:t>Постановление Государственного таможенного комитета Республики Беларусь от 24 апреля 2018 г. № 6 (зарегистрировано в Национальном реестре - № 8/33060 от 07.05.2018 г.) &lt;W2</w:t>
      </w:r>
      <w:bookmarkStart w:id="0" w:name="_GoBack"/>
      <w:bookmarkEnd w:id="0"/>
      <w:r>
        <w:t>1833060&gt;;</w:t>
      </w:r>
    </w:p>
    <w:p w:rsidR="00291F97" w:rsidRDefault="00291F97">
      <w:pPr>
        <w:pStyle w:val="changeadd"/>
      </w:pPr>
      <w:r>
        <w:t>Постановление Государственного таможенного комитета Республики Беларусь от 14 апреля 2025 г. № 15 (зарегистрировано в Национальном реестре - № 8/43212 от 22.04.2025 г.) &lt;W22543212&gt;</w:t>
      </w:r>
    </w:p>
    <w:p w:rsidR="00291F97" w:rsidRDefault="00291F97">
      <w:pPr>
        <w:pStyle w:val="newncpi"/>
      </w:pPr>
      <w:r>
        <w:t> </w:t>
      </w:r>
    </w:p>
    <w:p w:rsidR="00291F97" w:rsidRDefault="00291F97">
      <w:pPr>
        <w:pStyle w:val="newncpi"/>
      </w:pPr>
      <w:r>
        <w:t>На основании абзаца двадцать восьмого подпункта 2.3</w:t>
      </w:r>
      <w:r>
        <w:rPr>
          <w:vertAlign w:val="superscript"/>
        </w:rPr>
        <w:t>1</w:t>
      </w:r>
      <w:r>
        <w:t xml:space="preserve"> пункта 2 постановления Совета Министров Республики Беларусь от 27 мая 2014 г. № 509 «О мерах по реализации Закона Республики Беларусь «О таможенном регулировании в Республике Беларусь», подпункта 10.7 пункта 10 Положения о Государственном таможенном комитете Республики Беларусь, утвержденного Указом Президента Республики Беларусь от 21 апреля 2008 г. № 228, Государственный таможенный комитет Республики Беларусь ПОСТАНОВЛЯЕТ:</w:t>
      </w:r>
    </w:p>
    <w:p w:rsidR="00291F97" w:rsidRDefault="00291F97">
      <w:pPr>
        <w:pStyle w:val="point"/>
      </w:pPr>
      <w:r>
        <w:t>1. Установить форму акта взвешивания товаров (далее, если не установлено иное, – акт) согласно приложению.</w:t>
      </w:r>
    </w:p>
    <w:p w:rsidR="00291F97" w:rsidRDefault="00291F97">
      <w:pPr>
        <w:pStyle w:val="point"/>
      </w:pPr>
      <w:r>
        <w:t xml:space="preserve">2. Определить, что акт составляется декларантом в одном экземпляре до подачи декларации на товары после размещения бананов свежих (включая </w:t>
      </w:r>
      <w:proofErr w:type="spellStart"/>
      <w:r>
        <w:t>плантайны</w:t>
      </w:r>
      <w:proofErr w:type="spellEnd"/>
      <w:r>
        <w:t>), классифицируемых в товарной позиции 0803 единой Товарной номенклатуры внешнеэкономической деятельности Евразийского экономического союза (далее, если не установлено иное, – товар), в зоне таможенного контроля.</w:t>
      </w:r>
    </w:p>
    <w:p w:rsidR="00291F97" w:rsidRDefault="00291F97">
      <w:pPr>
        <w:pStyle w:val="newncpi"/>
      </w:pPr>
      <w:r>
        <w:t>В случае размещения товаров в зоне таможенного контроля, находящейся на территории склада временного хранения, владельцем которого не является декларант, акт составляется в двух экземплярах в присутствии представителя владельца склада временного хранения. Один экземпляр акта остается у декларанта, второй – у владельца склада временного хранения.</w:t>
      </w:r>
    </w:p>
    <w:p w:rsidR="00291F97" w:rsidRDefault="00291F97">
      <w:pPr>
        <w:pStyle w:val="point"/>
      </w:pPr>
      <w:r>
        <w:t>3. Настоящее постановление вступает в силу с 27 февраля 2016 г.</w:t>
      </w:r>
    </w:p>
    <w:p w:rsidR="00291F97" w:rsidRDefault="00291F97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8"/>
        <w:gridCol w:w="4679"/>
      </w:tblGrid>
      <w:tr w:rsidR="00291F97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1F97" w:rsidRDefault="00291F97">
            <w:pPr>
              <w:pStyle w:val="newncpi0"/>
              <w:jc w:val="left"/>
            </w:pPr>
            <w:r>
              <w:rPr>
                <w:rStyle w:val="post"/>
              </w:rPr>
              <w:t>Председатель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1F97" w:rsidRDefault="00291F97">
            <w:pPr>
              <w:pStyle w:val="newncpi0"/>
              <w:jc w:val="right"/>
            </w:pPr>
            <w:proofErr w:type="spellStart"/>
            <w:r>
              <w:rPr>
                <w:rStyle w:val="pers"/>
              </w:rPr>
              <w:t>Ю.А.Сенько</w:t>
            </w:r>
            <w:proofErr w:type="spellEnd"/>
          </w:p>
        </w:tc>
      </w:tr>
    </w:tbl>
    <w:p w:rsidR="00291F97" w:rsidRDefault="00291F97">
      <w:pPr>
        <w:pStyle w:val="newncpi0"/>
      </w:pPr>
      <w:r>
        <w:t> </w:t>
      </w:r>
    </w:p>
    <w:p w:rsidR="00291F97" w:rsidRDefault="00291F97">
      <w:pPr>
        <w:rPr>
          <w:rFonts w:eastAsia="Times New Roman"/>
        </w:rPr>
        <w:sectPr w:rsidR="00291F97" w:rsidSect="00291F97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1134" w:right="1133" w:bottom="1134" w:left="1416" w:header="280" w:footer="180" w:gutter="0"/>
          <w:cols w:space="708"/>
          <w:titlePg/>
          <w:docGrid w:linePitch="360"/>
        </w:sectPr>
      </w:pPr>
    </w:p>
    <w:p w:rsidR="00291F97" w:rsidRDefault="00291F97">
      <w:pPr>
        <w:pStyle w:val="newncpi0"/>
      </w:pPr>
      <w:r>
        <w:lastRenderedPageBreak/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7"/>
        <w:gridCol w:w="2342"/>
      </w:tblGrid>
      <w:tr w:rsidR="00291F97">
        <w:tc>
          <w:tcPr>
            <w:tcW w:w="37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1F97" w:rsidRDefault="00291F97">
            <w:pPr>
              <w:pStyle w:val="newncpi"/>
            </w:pPr>
            <w:r>
              <w:t> </w:t>
            </w:r>
          </w:p>
        </w:tc>
        <w:tc>
          <w:tcPr>
            <w:tcW w:w="12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1F97" w:rsidRDefault="00291F97">
            <w:pPr>
              <w:pStyle w:val="append1"/>
            </w:pPr>
            <w:r>
              <w:t>Приложение</w:t>
            </w:r>
          </w:p>
          <w:p w:rsidR="00291F97" w:rsidRDefault="00291F97">
            <w:pPr>
              <w:pStyle w:val="append"/>
            </w:pPr>
            <w:r>
              <w:t>к постановлению</w:t>
            </w:r>
            <w:r>
              <w:br/>
              <w:t>Государственного</w:t>
            </w:r>
            <w:r>
              <w:br/>
              <w:t>таможенного комитета</w:t>
            </w:r>
            <w:r>
              <w:br/>
              <w:t>Республики Беларусь</w:t>
            </w:r>
            <w:r>
              <w:br/>
              <w:t xml:space="preserve">08.02.2016 № 4 </w:t>
            </w:r>
          </w:p>
        </w:tc>
      </w:tr>
    </w:tbl>
    <w:p w:rsidR="00291F97" w:rsidRDefault="00291F97">
      <w:pPr>
        <w:pStyle w:val="newncpi"/>
      </w:pPr>
      <w:r>
        <w:t> </w:t>
      </w:r>
    </w:p>
    <w:p w:rsidR="00291F97" w:rsidRDefault="00291F97">
      <w:pPr>
        <w:pStyle w:val="onestring"/>
      </w:pPr>
      <w:r>
        <w:t>Форма</w:t>
      </w:r>
    </w:p>
    <w:p w:rsidR="00291F97" w:rsidRDefault="00291F97">
      <w:pPr>
        <w:pStyle w:val="titlep"/>
      </w:pPr>
      <w:r>
        <w:t>АКТ</w:t>
      </w:r>
      <w:r>
        <w:br/>
        <w:t>взвешивания товаров</w:t>
      </w:r>
    </w:p>
    <w:p w:rsidR="00291F97" w:rsidRDefault="00291F97">
      <w:pPr>
        <w:pStyle w:val="newncpi0"/>
        <w:jc w:val="center"/>
      </w:pPr>
      <w:r>
        <w:t>№ _____________ от __ _________ 20__ г.</w:t>
      </w:r>
    </w:p>
    <w:p w:rsidR="00291F97" w:rsidRDefault="00291F97">
      <w:pPr>
        <w:pStyle w:val="newncpi"/>
      </w:pPr>
      <w:r>
        <w:t> </w:t>
      </w:r>
    </w:p>
    <w:p w:rsidR="00291F97" w:rsidRDefault="00291F97">
      <w:pPr>
        <w:pStyle w:val="newncpi"/>
      </w:pPr>
      <w:r>
        <w:t>Настоящий акт составлен __________________________________________________</w:t>
      </w:r>
    </w:p>
    <w:p w:rsidR="00291F97" w:rsidRDefault="00291F97">
      <w:pPr>
        <w:pStyle w:val="undline"/>
        <w:ind w:left="4253"/>
      </w:pPr>
      <w:r>
        <w:t>(наименование (фамилия, собственное имя,</w:t>
      </w:r>
    </w:p>
    <w:p w:rsidR="00291F97" w:rsidRDefault="00291F97">
      <w:pPr>
        <w:pStyle w:val="newncpi0"/>
      </w:pPr>
      <w:r>
        <w:t>_____________________________________________________________________________</w:t>
      </w:r>
    </w:p>
    <w:p w:rsidR="00291F97" w:rsidRDefault="00291F97">
      <w:pPr>
        <w:pStyle w:val="undline"/>
        <w:jc w:val="center"/>
      </w:pPr>
      <w:r>
        <w:t>отчество (если таковое имеется) декларанта, фамилия, собственное имя, отчество</w:t>
      </w:r>
    </w:p>
    <w:p w:rsidR="00291F97" w:rsidRDefault="00291F97">
      <w:pPr>
        <w:pStyle w:val="newncpi0"/>
      </w:pPr>
      <w:r>
        <w:t>_____________________________________________________________________________</w:t>
      </w:r>
    </w:p>
    <w:p w:rsidR="00291F97" w:rsidRDefault="00291F97">
      <w:pPr>
        <w:pStyle w:val="undline"/>
        <w:jc w:val="center"/>
      </w:pPr>
      <w:r>
        <w:t>(если таковое имеется) представителя декларанта)</w:t>
      </w:r>
    </w:p>
    <w:p w:rsidR="00291F97" w:rsidRDefault="00291F97">
      <w:pPr>
        <w:pStyle w:val="newncpi0"/>
      </w:pPr>
      <w:r>
        <w:t>в присутствии ________________________________________________________________</w:t>
      </w:r>
    </w:p>
    <w:p w:rsidR="00291F97" w:rsidRDefault="00291F97">
      <w:pPr>
        <w:pStyle w:val="undline"/>
        <w:ind w:left="2552"/>
      </w:pPr>
      <w:r>
        <w:t>(должность, фамилия, собственное имя, отчество (если таковое</w:t>
      </w:r>
    </w:p>
    <w:p w:rsidR="00291F97" w:rsidRDefault="00291F97">
      <w:pPr>
        <w:pStyle w:val="newncpi0"/>
      </w:pPr>
      <w:r>
        <w:t>_____________________________________________________________________________</w:t>
      </w:r>
    </w:p>
    <w:p w:rsidR="00291F97" w:rsidRDefault="00291F97">
      <w:pPr>
        <w:pStyle w:val="undline"/>
        <w:jc w:val="center"/>
      </w:pPr>
      <w:r>
        <w:t>имеется) представителя владельца склада временного хранения)</w:t>
      </w:r>
    </w:p>
    <w:p w:rsidR="00291F97" w:rsidRDefault="00291F97">
      <w:pPr>
        <w:pStyle w:val="newncpi0"/>
      </w:pPr>
      <w:r>
        <w:t xml:space="preserve">о том, что фактический вес нетто и брутто бананов свежих (включая </w:t>
      </w:r>
      <w:proofErr w:type="spellStart"/>
      <w:r>
        <w:t>плантайны</w:t>
      </w:r>
      <w:proofErr w:type="spellEnd"/>
      <w:r>
        <w:t>), классифицируемых в товарной позиции 0803 единой Товарной номенклатуры внешнеэкономической деятельности Евразийского экономического союза, размещенных в</w:t>
      </w:r>
    </w:p>
    <w:p w:rsidR="00291F97" w:rsidRDefault="00291F97">
      <w:pPr>
        <w:pStyle w:val="newncpi0"/>
      </w:pPr>
      <w:r>
        <w:t>зоне таможенного контроля _____________________________________________________,</w:t>
      </w:r>
    </w:p>
    <w:p w:rsidR="00291F97" w:rsidRDefault="00291F97">
      <w:pPr>
        <w:pStyle w:val="undline"/>
        <w:ind w:left="2977"/>
        <w:jc w:val="center"/>
      </w:pPr>
      <w:r>
        <w:t>(номер зоны таможенного контроля* и присвоенный таможенным</w:t>
      </w:r>
      <w:r>
        <w:br/>
        <w:t>органом регистрационный номер уведомления о размещении товаров в зоне таможенного контроля)</w:t>
      </w:r>
    </w:p>
    <w:p w:rsidR="00291F97" w:rsidRDefault="00291F97">
      <w:pPr>
        <w:pStyle w:val="newncpi0"/>
      </w:pPr>
      <w:r>
        <w:t>составляет: ________________________________________________________________ кг,</w:t>
      </w:r>
    </w:p>
    <w:p w:rsidR="00291F97" w:rsidRDefault="00291F97">
      <w:pPr>
        <w:pStyle w:val="undline"/>
        <w:ind w:left="2977"/>
      </w:pPr>
      <w:r>
        <w:t>(вес нетто цифрами и прописью)</w:t>
      </w:r>
    </w:p>
    <w:p w:rsidR="00291F97" w:rsidRDefault="00291F97">
      <w:pPr>
        <w:pStyle w:val="newncpi0"/>
      </w:pPr>
      <w:r>
        <w:t>__________________________________________________________________________ кг,</w:t>
      </w:r>
    </w:p>
    <w:p w:rsidR="00291F97" w:rsidRDefault="00291F97">
      <w:pPr>
        <w:pStyle w:val="undline"/>
        <w:jc w:val="center"/>
      </w:pPr>
      <w:r>
        <w:t>(вес брутто цифрами и прописью)</w:t>
      </w:r>
    </w:p>
    <w:p w:rsidR="00291F97" w:rsidRDefault="00291F97">
      <w:pPr>
        <w:pStyle w:val="newncpi0"/>
      </w:pPr>
      <w:r>
        <w:t>количество грузовых мест _____________________________________________________,</w:t>
      </w:r>
    </w:p>
    <w:p w:rsidR="00291F97" w:rsidRDefault="00291F97">
      <w:pPr>
        <w:pStyle w:val="undline"/>
        <w:ind w:left="4536"/>
      </w:pPr>
      <w:r>
        <w:t>(цифрами и прописью)</w:t>
      </w:r>
    </w:p>
    <w:p w:rsidR="00291F97" w:rsidRDefault="00291F97">
      <w:pPr>
        <w:pStyle w:val="newncpi0"/>
      </w:pPr>
      <w:r>
        <w:t>взвешивание производилось с использованием ____________________________________.</w:t>
      </w:r>
    </w:p>
    <w:p w:rsidR="00291F97" w:rsidRDefault="00291F97">
      <w:pPr>
        <w:pStyle w:val="undline"/>
        <w:ind w:left="5529"/>
      </w:pPr>
      <w:r>
        <w:t>(наименование и марка весов)</w:t>
      </w:r>
    </w:p>
    <w:p w:rsidR="00291F97" w:rsidRDefault="00291F97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2835"/>
        <w:gridCol w:w="2848"/>
      </w:tblGrid>
      <w:tr w:rsidR="00291F97">
        <w:trPr>
          <w:trHeight w:val="240"/>
        </w:trPr>
        <w:tc>
          <w:tcPr>
            <w:tcW w:w="19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1F97" w:rsidRDefault="00291F97">
            <w:pPr>
              <w:pStyle w:val="newncpi0"/>
              <w:jc w:val="left"/>
            </w:pPr>
            <w:r>
              <w:t xml:space="preserve">Декларант </w:t>
            </w:r>
            <w:r>
              <w:br/>
              <w:t xml:space="preserve">(представитель декларанта) </w:t>
            </w:r>
          </w:p>
        </w:tc>
        <w:tc>
          <w:tcPr>
            <w:tcW w:w="1513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1F97" w:rsidRDefault="00291F97">
            <w:pPr>
              <w:pStyle w:val="newncpi0"/>
            </w:pPr>
            <w:r>
              <w:t>________________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1F97" w:rsidRDefault="00291F97">
            <w:pPr>
              <w:pStyle w:val="newncpi0"/>
              <w:jc w:val="right"/>
            </w:pPr>
            <w:r>
              <w:t>______________________</w:t>
            </w:r>
          </w:p>
        </w:tc>
      </w:tr>
      <w:tr w:rsidR="00291F97">
        <w:trPr>
          <w:trHeight w:val="240"/>
        </w:trPr>
        <w:tc>
          <w:tcPr>
            <w:tcW w:w="19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1F97" w:rsidRDefault="00291F97">
            <w:pPr>
              <w:pStyle w:val="table10"/>
            </w:pPr>
            <w:r>
              <w:t> </w:t>
            </w:r>
          </w:p>
        </w:tc>
        <w:tc>
          <w:tcPr>
            <w:tcW w:w="15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1F97" w:rsidRDefault="00291F97">
            <w:pPr>
              <w:pStyle w:val="undline"/>
              <w:ind w:left="528"/>
            </w:pPr>
            <w:r>
              <w:t xml:space="preserve">(подпись) 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1F97" w:rsidRDefault="00291F97">
            <w:pPr>
              <w:pStyle w:val="undline"/>
              <w:ind w:right="354"/>
              <w:jc w:val="right"/>
            </w:pPr>
            <w:r>
              <w:t>(инициалы, фамилия)</w:t>
            </w:r>
          </w:p>
        </w:tc>
      </w:tr>
      <w:tr w:rsidR="00291F97">
        <w:trPr>
          <w:trHeight w:val="240"/>
        </w:trPr>
        <w:tc>
          <w:tcPr>
            <w:tcW w:w="19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1F97" w:rsidRDefault="00291F97">
            <w:pPr>
              <w:pStyle w:val="table10"/>
            </w:pPr>
            <w:r>
              <w:t> </w:t>
            </w:r>
          </w:p>
        </w:tc>
        <w:tc>
          <w:tcPr>
            <w:tcW w:w="15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1F97" w:rsidRDefault="00291F97">
            <w:pPr>
              <w:pStyle w:val="table10"/>
            </w:pPr>
            <w:r>
              <w:t> 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1F97" w:rsidRDefault="00291F97">
            <w:pPr>
              <w:pStyle w:val="table10"/>
            </w:pPr>
            <w:r>
              <w:t> </w:t>
            </w:r>
          </w:p>
        </w:tc>
      </w:tr>
      <w:tr w:rsidR="00291F97">
        <w:trPr>
          <w:trHeight w:val="240"/>
        </w:trPr>
        <w:tc>
          <w:tcPr>
            <w:tcW w:w="19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1F97" w:rsidRDefault="00291F97">
            <w:pPr>
              <w:pStyle w:val="newncpi0"/>
              <w:jc w:val="left"/>
            </w:pPr>
            <w:r>
              <w:t xml:space="preserve">Представитель владельца </w:t>
            </w:r>
            <w:r>
              <w:br/>
              <w:t xml:space="preserve">склада временного хранения </w:t>
            </w:r>
          </w:p>
        </w:tc>
        <w:tc>
          <w:tcPr>
            <w:tcW w:w="1513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1F97" w:rsidRDefault="00291F97">
            <w:pPr>
              <w:pStyle w:val="newncpi0"/>
            </w:pPr>
            <w:r>
              <w:t>________________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1F97" w:rsidRDefault="00291F97">
            <w:pPr>
              <w:pStyle w:val="newncpi0"/>
              <w:jc w:val="right"/>
            </w:pPr>
            <w:r>
              <w:t>_____________________</w:t>
            </w:r>
          </w:p>
        </w:tc>
      </w:tr>
      <w:tr w:rsidR="00291F97">
        <w:trPr>
          <w:trHeight w:val="240"/>
        </w:trPr>
        <w:tc>
          <w:tcPr>
            <w:tcW w:w="19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1F97" w:rsidRDefault="00291F97">
            <w:pPr>
              <w:pStyle w:val="table10"/>
            </w:pPr>
            <w:r>
              <w:t> </w:t>
            </w:r>
          </w:p>
        </w:tc>
        <w:tc>
          <w:tcPr>
            <w:tcW w:w="15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1F97" w:rsidRDefault="00291F97">
            <w:pPr>
              <w:pStyle w:val="table10"/>
              <w:ind w:left="486"/>
            </w:pPr>
            <w:r>
              <w:t xml:space="preserve">(подпись) 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1F97" w:rsidRDefault="00291F97">
            <w:pPr>
              <w:pStyle w:val="undline"/>
              <w:ind w:right="312"/>
              <w:jc w:val="right"/>
            </w:pPr>
            <w:r>
              <w:t>(инициалы, фамилия)</w:t>
            </w:r>
          </w:p>
        </w:tc>
      </w:tr>
    </w:tbl>
    <w:p w:rsidR="00291F97" w:rsidRDefault="00291F97">
      <w:pPr>
        <w:pStyle w:val="newncpi"/>
      </w:pPr>
      <w:r>
        <w:t> </w:t>
      </w:r>
    </w:p>
    <w:p w:rsidR="00291F97" w:rsidRDefault="00291F97">
      <w:pPr>
        <w:pStyle w:val="snoskiline"/>
      </w:pPr>
      <w:r>
        <w:t>______________________________</w:t>
      </w:r>
    </w:p>
    <w:p w:rsidR="00291F97" w:rsidRDefault="00291F97">
      <w:pPr>
        <w:pStyle w:val="snoski"/>
      </w:pPr>
      <w:r>
        <w:t>* Если товары размещены в зоне таможенного контроля:</w:t>
      </w:r>
    </w:p>
    <w:p w:rsidR="00291F97" w:rsidRDefault="00291F97">
      <w:pPr>
        <w:pStyle w:val="snoski"/>
      </w:pPr>
      <w:r>
        <w:t>находящейся на территории склада временного хранения или свободного склада, указывается номер включения владельца склада временного хранения в реестр владельцев складов временного хранения или номер включения владельца свободного склада в реестр владельцев свободных складов;</w:t>
      </w:r>
    </w:p>
    <w:p w:rsidR="00291F97" w:rsidRDefault="00291F97">
      <w:pPr>
        <w:pStyle w:val="snoski"/>
        <w:spacing w:after="240"/>
      </w:pPr>
      <w:r>
        <w:t>не находящейся на территории склада временного хранения или свободного склада, указывается регистрационный номер зоны таможенного контроля по реестру зон таможенного контроля, формируемому таможенным органом, в регионе деятельности которого создана такая зона таможенного контроля.</w:t>
      </w:r>
    </w:p>
    <w:p w:rsidR="00291F97" w:rsidRDefault="00291F97">
      <w:pPr>
        <w:pStyle w:val="newncpi"/>
      </w:pPr>
      <w:r>
        <w:t> </w:t>
      </w:r>
    </w:p>
    <w:p w:rsidR="00291F97" w:rsidRDefault="00291F97">
      <w:pPr>
        <w:pStyle w:val="newncpi"/>
      </w:pPr>
      <w:r>
        <w:t> </w:t>
      </w:r>
    </w:p>
    <w:p w:rsidR="009B623A" w:rsidRDefault="009B623A"/>
    <w:sectPr w:rsidR="009B623A" w:rsidSect="00291F97">
      <w:pgSz w:w="11920" w:h="16838"/>
      <w:pgMar w:top="567" w:right="1134" w:bottom="567" w:left="1417" w:header="28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04CD" w:rsidRDefault="00D104CD" w:rsidP="00291F97">
      <w:pPr>
        <w:spacing w:after="0" w:line="240" w:lineRule="auto"/>
      </w:pPr>
      <w:r>
        <w:separator/>
      </w:r>
    </w:p>
  </w:endnote>
  <w:endnote w:type="continuationSeparator" w:id="0">
    <w:p w:rsidR="00D104CD" w:rsidRDefault="00D104CD" w:rsidP="00291F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1F97" w:rsidRDefault="00291F97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1F97" w:rsidRDefault="00291F97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8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56"/>
      <w:gridCol w:w="7101"/>
    </w:tblGrid>
    <w:tr w:rsidR="00291F97" w:rsidTr="00291F97">
      <w:tc>
        <w:tcPr>
          <w:tcW w:w="1800" w:type="dxa"/>
          <w:shd w:val="clear" w:color="auto" w:fill="auto"/>
          <w:vAlign w:val="center"/>
        </w:tcPr>
        <w:p w:rsidR="00291F97" w:rsidRDefault="00291F97">
          <w:pPr>
            <w:pStyle w:val="a5"/>
          </w:pPr>
          <w:r>
            <w:rPr>
              <w:noProof/>
              <w:lang w:eastAsia="ru-RU"/>
            </w:rPr>
            <w:drawing>
              <wp:inline distT="0" distB="0" distL="0" distR="0">
                <wp:extent cx="1292352" cy="390144"/>
                <wp:effectExtent l="0" t="0" r="3175" b="0"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2352" cy="3901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47" w:type="dxa"/>
          <w:shd w:val="clear" w:color="auto" w:fill="auto"/>
          <w:vAlign w:val="center"/>
        </w:tcPr>
        <w:p w:rsidR="00291F97" w:rsidRDefault="00291F97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Официальная правовая информация</w:t>
          </w:r>
        </w:p>
        <w:p w:rsidR="00291F97" w:rsidRDefault="00291F97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Информационно-поисковая система "ЭТАЛОН", 25.04.2025</w:t>
          </w:r>
        </w:p>
        <w:p w:rsidR="00291F97" w:rsidRPr="00291F97" w:rsidRDefault="00291F97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Национальный центр правовой информации Республики Беларусь</w:t>
          </w:r>
        </w:p>
      </w:tc>
    </w:tr>
  </w:tbl>
  <w:p w:rsidR="00291F97" w:rsidRDefault="00291F9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04CD" w:rsidRDefault="00D104CD" w:rsidP="00291F97">
      <w:pPr>
        <w:spacing w:after="0" w:line="240" w:lineRule="auto"/>
      </w:pPr>
      <w:r>
        <w:separator/>
      </w:r>
    </w:p>
  </w:footnote>
  <w:footnote w:type="continuationSeparator" w:id="0">
    <w:p w:rsidR="00D104CD" w:rsidRDefault="00D104CD" w:rsidP="00291F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1F97" w:rsidRDefault="00291F97" w:rsidP="00611355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91F97" w:rsidRDefault="00291F9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1F97" w:rsidRPr="00291F97" w:rsidRDefault="00291F97" w:rsidP="00611355">
    <w:pPr>
      <w:pStyle w:val="a3"/>
      <w:framePr w:wrap="around" w:vAnchor="text" w:hAnchor="margin" w:xAlign="center" w:y="1"/>
      <w:rPr>
        <w:rStyle w:val="a7"/>
        <w:rFonts w:ascii="Times New Roman" w:hAnsi="Times New Roman" w:cs="Times New Roman"/>
        <w:sz w:val="24"/>
      </w:rPr>
    </w:pPr>
    <w:r w:rsidRPr="00291F97">
      <w:rPr>
        <w:rStyle w:val="a7"/>
        <w:rFonts w:ascii="Times New Roman" w:hAnsi="Times New Roman" w:cs="Times New Roman"/>
        <w:sz w:val="24"/>
      </w:rPr>
      <w:fldChar w:fldCharType="begin"/>
    </w:r>
    <w:r w:rsidRPr="00291F97">
      <w:rPr>
        <w:rStyle w:val="a7"/>
        <w:rFonts w:ascii="Times New Roman" w:hAnsi="Times New Roman" w:cs="Times New Roman"/>
        <w:sz w:val="24"/>
      </w:rPr>
      <w:instrText xml:space="preserve">PAGE  </w:instrText>
    </w:r>
    <w:r w:rsidRPr="00291F97">
      <w:rPr>
        <w:rStyle w:val="a7"/>
        <w:rFonts w:ascii="Times New Roman" w:hAnsi="Times New Roman" w:cs="Times New Roman"/>
        <w:sz w:val="24"/>
      </w:rPr>
      <w:fldChar w:fldCharType="separate"/>
    </w:r>
    <w:r>
      <w:rPr>
        <w:rStyle w:val="a7"/>
        <w:rFonts w:ascii="Times New Roman" w:hAnsi="Times New Roman" w:cs="Times New Roman"/>
        <w:noProof/>
        <w:sz w:val="24"/>
      </w:rPr>
      <w:t>2</w:t>
    </w:r>
    <w:r w:rsidRPr="00291F97">
      <w:rPr>
        <w:rStyle w:val="a7"/>
        <w:rFonts w:ascii="Times New Roman" w:hAnsi="Times New Roman" w:cs="Times New Roman"/>
        <w:sz w:val="24"/>
      </w:rPr>
      <w:fldChar w:fldCharType="end"/>
    </w:r>
  </w:p>
  <w:p w:rsidR="00291F97" w:rsidRPr="00291F97" w:rsidRDefault="00291F97">
    <w:pPr>
      <w:pStyle w:val="a3"/>
      <w:rPr>
        <w:rFonts w:ascii="Times New Roman" w:hAnsi="Times New Roman" w:cs="Times New Roman"/>
        <w:sz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1F97" w:rsidRDefault="00291F9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F97"/>
    <w:rsid w:val="00291F97"/>
    <w:rsid w:val="009B623A"/>
    <w:rsid w:val="00D10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2B0E60-D618-4571-B6B9-7D23B213D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ncpi">
    <w:name w:val="titlencpi"/>
    <w:basedOn w:val="a"/>
    <w:rsid w:val="00291F97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titlep">
    <w:name w:val="titlep"/>
    <w:basedOn w:val="a"/>
    <w:rsid w:val="00291F97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291F97"/>
    <w:pPr>
      <w:spacing w:after="0" w:line="240" w:lineRule="auto"/>
      <w:jc w:val="right"/>
    </w:pPr>
    <w:rPr>
      <w:rFonts w:ascii="Times New Roman" w:eastAsiaTheme="minorEastAsia" w:hAnsi="Times New Roman" w:cs="Times New Roman"/>
      <w:lang w:eastAsia="ru-RU"/>
    </w:rPr>
  </w:style>
  <w:style w:type="paragraph" w:customStyle="1" w:styleId="point">
    <w:name w:val="point"/>
    <w:basedOn w:val="a"/>
    <w:rsid w:val="00291F97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noski">
    <w:name w:val="snoski"/>
    <w:basedOn w:val="a"/>
    <w:rsid w:val="00291F97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291F97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table10">
    <w:name w:val="table10"/>
    <w:basedOn w:val="a"/>
    <w:rsid w:val="00291F97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append">
    <w:name w:val="append"/>
    <w:basedOn w:val="a"/>
    <w:rsid w:val="00291F97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hangeadd">
    <w:name w:val="changeadd"/>
    <w:basedOn w:val="a"/>
    <w:rsid w:val="00291F97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291F97"/>
    <w:pPr>
      <w:spacing w:after="0" w:line="240" w:lineRule="auto"/>
      <w:ind w:left="102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append1">
    <w:name w:val="append1"/>
    <w:basedOn w:val="a"/>
    <w:rsid w:val="00291F97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291F97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291F97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291F97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name">
    <w:name w:val="name"/>
    <w:basedOn w:val="a0"/>
    <w:rsid w:val="00291F97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291F97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291F97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291F97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291F97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291F97"/>
    <w:rPr>
      <w:rFonts w:ascii="Times New Roman" w:hAnsi="Times New Roman" w:cs="Times New Roman" w:hint="default"/>
      <w:b/>
      <w:bCs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291F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91F97"/>
  </w:style>
  <w:style w:type="paragraph" w:styleId="a5">
    <w:name w:val="footer"/>
    <w:basedOn w:val="a"/>
    <w:link w:val="a6"/>
    <w:uiPriority w:val="99"/>
    <w:unhideWhenUsed/>
    <w:rsid w:val="00291F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91F97"/>
  </w:style>
  <w:style w:type="character" w:styleId="a7">
    <w:name w:val="page number"/>
    <w:basedOn w:val="a0"/>
    <w:uiPriority w:val="99"/>
    <w:semiHidden/>
    <w:unhideWhenUsed/>
    <w:rsid w:val="00291F97"/>
  </w:style>
  <w:style w:type="table" w:styleId="a8">
    <w:name w:val="Table Grid"/>
    <w:basedOn w:val="a1"/>
    <w:uiPriority w:val="39"/>
    <w:rsid w:val="00291F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490</Words>
  <Characters>4110</Characters>
  <Application>Microsoft Office Word</Application>
  <DocSecurity>0</DocSecurity>
  <Lines>108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Шишкова Татьяна Владимировна</dc:creator>
  <cp:keywords/>
  <dc:description/>
  <cp:lastModifiedBy>Шишкова Татьяна Владимировна</cp:lastModifiedBy>
  <cp:revision>1</cp:revision>
  <dcterms:created xsi:type="dcterms:W3CDTF">2025-04-25T06:29:00Z</dcterms:created>
  <dcterms:modified xsi:type="dcterms:W3CDTF">2025-04-25T06:30:00Z</dcterms:modified>
</cp:coreProperties>
</file>