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2D3" w:rsidRDefault="000B22D3" w:rsidP="000B22D3">
      <w:pPr>
        <w:pStyle w:val="ConsPlusTitle"/>
        <w:ind w:left="6372" w:firstLine="708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 w:rsidRPr="000B22D3">
        <w:rPr>
          <w:rFonts w:ascii="Times New Roman" w:hAnsi="Times New Roman" w:cs="Times New Roman"/>
          <w:b w:val="0"/>
          <w:sz w:val="26"/>
          <w:szCs w:val="26"/>
        </w:rPr>
        <w:t xml:space="preserve">Приложение 2 </w:t>
      </w:r>
    </w:p>
    <w:p w:rsidR="000B22D3" w:rsidRDefault="000B22D3" w:rsidP="000B22D3">
      <w:pPr>
        <w:pStyle w:val="ConsPlusTitle"/>
        <w:ind w:left="6372" w:firstLine="708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0B22D3" w:rsidRPr="000B22D3" w:rsidRDefault="000B22D3" w:rsidP="000B22D3">
      <w:pPr>
        <w:pStyle w:val="ConsPlusTitle"/>
        <w:ind w:left="6372" w:firstLine="708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A05315" w:rsidRPr="002058EF" w:rsidRDefault="00A0531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РЕШЕНИЕ КОЛЛЕГИИ ЕВРАЗИЙСКОЙ ЭКОНОМИЧЕСКОЙ КОМИССИИ</w:t>
      </w:r>
    </w:p>
    <w:p w:rsidR="00A05315" w:rsidRPr="002058EF" w:rsidRDefault="00A053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23 июля 2019 г. N 124</w:t>
      </w:r>
    </w:p>
    <w:p w:rsidR="00A05315" w:rsidRPr="002058EF" w:rsidRDefault="00A053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05315" w:rsidRPr="002058EF" w:rsidRDefault="00A053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О ТАМОЖЕННОМ ДЕКЛАРИРОВАНИИ ТОВАРОВ ДЛЯ ЛИЧНОГО ПОЛЬЗОВАНИЯ</w:t>
      </w:r>
    </w:p>
    <w:p w:rsidR="00A05315" w:rsidRPr="002058EF" w:rsidRDefault="00A05315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A05315" w:rsidRPr="002058EF" w:rsidRDefault="00A0531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05315" w:rsidRPr="002058EF" w:rsidRDefault="00A05315" w:rsidP="00A053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2058EF">
          <w:rPr>
            <w:rFonts w:ascii="Times New Roman" w:hAnsi="Times New Roman" w:cs="Times New Roman"/>
            <w:sz w:val="26"/>
            <w:szCs w:val="26"/>
          </w:rPr>
          <w:t>пунктом 5 статьи 105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2058EF">
          <w:rPr>
            <w:rFonts w:ascii="Times New Roman" w:hAnsi="Times New Roman" w:cs="Times New Roman"/>
            <w:sz w:val="26"/>
            <w:szCs w:val="26"/>
          </w:rPr>
          <w:t>пунктом 5 статьи 109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2058EF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2058EF">
          <w:rPr>
            <w:rFonts w:ascii="Times New Roman" w:hAnsi="Times New Roman" w:cs="Times New Roman"/>
            <w:sz w:val="26"/>
            <w:szCs w:val="26"/>
          </w:rPr>
          <w:t>6 статьи 112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2058EF">
          <w:rPr>
            <w:rFonts w:ascii="Times New Roman" w:hAnsi="Times New Roman" w:cs="Times New Roman"/>
            <w:sz w:val="26"/>
            <w:szCs w:val="26"/>
          </w:rPr>
          <w:t>абзацем вторым пункта 3 статьи 260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Pr="002058EF">
          <w:rPr>
            <w:rFonts w:ascii="Times New Roman" w:hAnsi="Times New Roman" w:cs="Times New Roman"/>
            <w:sz w:val="26"/>
            <w:szCs w:val="26"/>
          </w:rPr>
          <w:t>пунктом 2 статьи 263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Таможенного кодекса Евразийского экономического союза Коллегия Евразийской экономической комиссии РЕШИЛА:</w:t>
      </w:r>
    </w:p>
    <w:p w:rsidR="00A05315" w:rsidRPr="002058EF" w:rsidRDefault="00A05315" w:rsidP="00A053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1. Утвердить прилагаемые:</w:t>
      </w:r>
    </w:p>
    <w:p w:rsidR="00A05315" w:rsidRPr="002058EF" w:rsidRDefault="0089617F" w:rsidP="00A053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43" w:history="1">
        <w:r w:rsidR="00A05315" w:rsidRPr="002058EF">
          <w:rPr>
            <w:rFonts w:ascii="Times New Roman" w:hAnsi="Times New Roman" w:cs="Times New Roman"/>
            <w:sz w:val="26"/>
            <w:szCs w:val="26"/>
          </w:rPr>
          <w:t>форму</w:t>
        </w:r>
      </w:hyperlink>
      <w:r w:rsidR="00A05315" w:rsidRPr="002058EF">
        <w:rPr>
          <w:rFonts w:ascii="Times New Roman" w:hAnsi="Times New Roman" w:cs="Times New Roman"/>
          <w:sz w:val="26"/>
          <w:szCs w:val="26"/>
        </w:rPr>
        <w:t xml:space="preserve"> пассажирской таможенной декларации;</w:t>
      </w:r>
    </w:p>
    <w:p w:rsidR="00A05315" w:rsidRPr="002058EF" w:rsidRDefault="0089617F" w:rsidP="00A053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481" w:history="1">
        <w:r w:rsidR="00A05315" w:rsidRPr="002058EF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A05315" w:rsidRPr="002058EF">
        <w:rPr>
          <w:rFonts w:ascii="Times New Roman" w:hAnsi="Times New Roman" w:cs="Times New Roman"/>
          <w:sz w:val="26"/>
          <w:szCs w:val="26"/>
        </w:rPr>
        <w:t xml:space="preserve"> заполнения пассажирской таможенной декларации и совершения таможенных операций, связанных с изменением (дополнением) сведений, заявленных в пассажирской таможенной декларации.</w:t>
      </w:r>
    </w:p>
    <w:p w:rsidR="00A05315" w:rsidRPr="002058EF" w:rsidRDefault="00A05315" w:rsidP="00A053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2. Установить, что:</w:t>
      </w:r>
    </w:p>
    <w:p w:rsidR="00A05315" w:rsidRPr="002058EF" w:rsidRDefault="00A05315" w:rsidP="00A053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а) таможенное декларирование товаров для личного пользования, помещаемых под таможенную процедуру таможенного транзита, при наличии иных товаров для личного пользования, подлежащих таможенному декларированию, осуществляется путем заполнения отдельного бланка пассажирской таможенной </w:t>
      </w:r>
      <w:hyperlink w:anchor="P43" w:history="1">
        <w:r w:rsidRPr="002058EF">
          <w:rPr>
            <w:rFonts w:ascii="Times New Roman" w:hAnsi="Times New Roman" w:cs="Times New Roman"/>
            <w:sz w:val="26"/>
            <w:szCs w:val="26"/>
          </w:rPr>
          <w:t>декларации</w:t>
        </w:r>
      </w:hyperlink>
      <w:r w:rsidRPr="002058EF">
        <w:rPr>
          <w:rFonts w:ascii="Times New Roman" w:hAnsi="Times New Roman" w:cs="Times New Roman"/>
          <w:sz w:val="26"/>
          <w:szCs w:val="26"/>
        </w:rPr>
        <w:t>;</w:t>
      </w:r>
    </w:p>
    <w:p w:rsidR="00A05315" w:rsidRPr="002058EF" w:rsidRDefault="00A05315" w:rsidP="00A053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б) в случае таможенного декларирования временно ввезенного транспортного средства для личного пользования в целях вывоза с таможенной территории Евразийского экономического союза (далее - Союз) может использоваться пассажирская таможенная </w:t>
      </w:r>
      <w:hyperlink w:anchor="P43" w:history="1">
        <w:r w:rsidRPr="002058EF">
          <w:rPr>
            <w:rFonts w:ascii="Times New Roman" w:hAnsi="Times New Roman" w:cs="Times New Roman"/>
            <w:sz w:val="26"/>
            <w:szCs w:val="26"/>
          </w:rPr>
          <w:t>декларация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в виде документа на бумажном носителе, оформленная таможенным органом при временном ввозе на таможенную территорию Союза такого транспортного средства. После выпуска временно ввезенного транспортного средства для личного пользования для вывоза с таможенной территории Союза такая пассажирская таможенная </w:t>
      </w:r>
      <w:hyperlink w:anchor="P43" w:history="1">
        <w:r w:rsidRPr="002058EF">
          <w:rPr>
            <w:rFonts w:ascii="Times New Roman" w:hAnsi="Times New Roman" w:cs="Times New Roman"/>
            <w:sz w:val="26"/>
            <w:szCs w:val="26"/>
          </w:rPr>
          <w:t>декларация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возвращается декларанту. При наличии иных товаров для личного пользования, подлежащих таможенному декларированию, их таможенное декларирование в целях вывоза осуществляется путем заполнения отдельного бланка пассажирской таможенной </w:t>
      </w:r>
      <w:hyperlink w:anchor="P43" w:history="1">
        <w:r w:rsidRPr="002058EF">
          <w:rPr>
            <w:rFonts w:ascii="Times New Roman" w:hAnsi="Times New Roman" w:cs="Times New Roman"/>
            <w:sz w:val="26"/>
            <w:szCs w:val="26"/>
          </w:rPr>
          <w:t>декларации</w:t>
        </w:r>
      </w:hyperlink>
      <w:r w:rsidRPr="002058EF">
        <w:rPr>
          <w:rFonts w:ascii="Times New Roman" w:hAnsi="Times New Roman" w:cs="Times New Roman"/>
          <w:sz w:val="26"/>
          <w:szCs w:val="26"/>
        </w:rPr>
        <w:t>;</w:t>
      </w:r>
    </w:p>
    <w:p w:rsidR="00A05315" w:rsidRPr="002058EF" w:rsidRDefault="00A05315" w:rsidP="00A053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в) сведения о товарах для личного пользования физических лиц, не достигших 16-летнего возраста, указываются вместе со сведениями о товарах для личного пользования лица, сопровождающего указанных лиц, в одной пассажирской таможенной </w:t>
      </w:r>
      <w:hyperlink w:anchor="P43" w:history="1">
        <w:r w:rsidRPr="002058EF">
          <w:rPr>
            <w:rFonts w:ascii="Times New Roman" w:hAnsi="Times New Roman" w:cs="Times New Roman"/>
            <w:sz w:val="26"/>
            <w:szCs w:val="26"/>
          </w:rPr>
          <w:t>декларации</w:t>
        </w:r>
      </w:hyperlink>
      <w:r w:rsidRPr="002058EF">
        <w:rPr>
          <w:rFonts w:ascii="Times New Roman" w:hAnsi="Times New Roman" w:cs="Times New Roman"/>
          <w:sz w:val="26"/>
          <w:szCs w:val="26"/>
        </w:rPr>
        <w:t>;</w:t>
      </w:r>
    </w:p>
    <w:p w:rsidR="00A05315" w:rsidRPr="002058EF" w:rsidRDefault="00A05315" w:rsidP="00A053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г) подача пассажирской таможенной </w:t>
      </w:r>
      <w:hyperlink w:anchor="P43" w:history="1">
        <w:r w:rsidRPr="002058EF">
          <w:rPr>
            <w:rFonts w:ascii="Times New Roman" w:hAnsi="Times New Roman" w:cs="Times New Roman"/>
            <w:sz w:val="26"/>
            <w:szCs w:val="26"/>
          </w:rPr>
          <w:t>декларации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на бумажном носителе не сопровождается представлением таможенному органу ее электронного вида (в том числе в случае использования пассажирской таможенной декларации при таможенном декларировании товаров для личного пользования, помещаемых под таможенную процедуру таможенного транзита);</w:t>
      </w:r>
    </w:p>
    <w:p w:rsidR="00A05315" w:rsidRPr="002058EF" w:rsidRDefault="00A05315" w:rsidP="00A053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9"/>
      <w:bookmarkEnd w:id="1"/>
      <w:r w:rsidRPr="002058EF">
        <w:rPr>
          <w:rFonts w:ascii="Times New Roman" w:hAnsi="Times New Roman" w:cs="Times New Roman"/>
          <w:sz w:val="26"/>
          <w:szCs w:val="26"/>
        </w:rPr>
        <w:t xml:space="preserve">д) изменение (дополнение) сведений, заявленных в пассажирской таможенной </w:t>
      </w:r>
      <w:hyperlink w:anchor="P43" w:history="1">
        <w:r w:rsidRPr="002058EF">
          <w:rPr>
            <w:rFonts w:ascii="Times New Roman" w:hAnsi="Times New Roman" w:cs="Times New Roman"/>
            <w:sz w:val="26"/>
            <w:szCs w:val="26"/>
          </w:rPr>
          <w:t>декларации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, после выпуска товаров для личного пользования производится в </w:t>
      </w:r>
      <w:r w:rsidRPr="002058EF">
        <w:rPr>
          <w:rFonts w:ascii="Times New Roman" w:hAnsi="Times New Roman" w:cs="Times New Roman"/>
          <w:sz w:val="26"/>
          <w:szCs w:val="26"/>
        </w:rPr>
        <w:lastRenderedPageBreak/>
        <w:t>случае, если необходимо изменить (дополнить) сведения о товарах для личного пользования, подлежащих учету (регистрации) в соответствующих уполномоченных государственных органах государств - членов Союза, и (или) сведения, относящиеся к таким товарам для личного пользования.</w:t>
      </w:r>
    </w:p>
    <w:p w:rsidR="00A05315" w:rsidRPr="002058EF" w:rsidRDefault="00A05315" w:rsidP="00A053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3. Признать утратившими силу:</w:t>
      </w:r>
    </w:p>
    <w:p w:rsidR="00A05315" w:rsidRPr="002058EF" w:rsidRDefault="0089617F" w:rsidP="00A053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A05315" w:rsidRPr="002058EF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="00A05315" w:rsidRPr="002058EF">
        <w:rPr>
          <w:rFonts w:ascii="Times New Roman" w:hAnsi="Times New Roman" w:cs="Times New Roman"/>
          <w:sz w:val="26"/>
          <w:szCs w:val="26"/>
        </w:rPr>
        <w:t xml:space="preserve"> Комиссии Таможенного союза от 18 июня 2010 г. N 287 "Об утверждении формы пассажирской таможенной декларации и порядка заполнения пассажирской таможенной декларации";</w:t>
      </w:r>
    </w:p>
    <w:p w:rsidR="00A05315" w:rsidRPr="002058EF" w:rsidRDefault="0089617F" w:rsidP="00A053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A05315" w:rsidRPr="002058EF">
          <w:rPr>
            <w:rFonts w:ascii="Times New Roman" w:hAnsi="Times New Roman" w:cs="Times New Roman"/>
            <w:sz w:val="26"/>
            <w:szCs w:val="26"/>
          </w:rPr>
          <w:t>пункт 1</w:t>
        </w:r>
      </w:hyperlink>
      <w:r w:rsidR="00A05315" w:rsidRPr="002058EF">
        <w:rPr>
          <w:rFonts w:ascii="Times New Roman" w:hAnsi="Times New Roman" w:cs="Times New Roman"/>
          <w:sz w:val="26"/>
          <w:szCs w:val="26"/>
        </w:rPr>
        <w:t xml:space="preserve"> изменений, вносимых в решения Комиссии Таможенного союза (приложение к Решению Коллегии Евразийской экономической комиссии от 21 января 2014 г. N 7);</w:t>
      </w:r>
    </w:p>
    <w:p w:rsidR="00A05315" w:rsidRPr="002058EF" w:rsidRDefault="0089617F" w:rsidP="00A053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A05315" w:rsidRPr="002058EF">
          <w:rPr>
            <w:rFonts w:ascii="Times New Roman" w:hAnsi="Times New Roman" w:cs="Times New Roman"/>
            <w:sz w:val="26"/>
            <w:szCs w:val="26"/>
          </w:rPr>
          <w:t>пункт 1</w:t>
        </w:r>
      </w:hyperlink>
      <w:r w:rsidR="00A05315" w:rsidRPr="002058EF">
        <w:rPr>
          <w:rFonts w:ascii="Times New Roman" w:hAnsi="Times New Roman" w:cs="Times New Roman"/>
          <w:sz w:val="26"/>
          <w:szCs w:val="26"/>
        </w:rPr>
        <w:t xml:space="preserve"> изменений, вносимых в решения Комиссии Таможенного союза по вопросам таможенного декларирования товаров для личного пользования при их помещении под таможенную процедуру таможенного транзита (приложение к Решению Коллегии Евразийской экономической комиссии от 18 июля 2014 г. N 115);</w:t>
      </w:r>
    </w:p>
    <w:p w:rsidR="00A05315" w:rsidRPr="002058EF" w:rsidRDefault="0089617F" w:rsidP="00A053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A05315" w:rsidRPr="002058EF">
          <w:rPr>
            <w:rFonts w:ascii="Times New Roman" w:hAnsi="Times New Roman" w:cs="Times New Roman"/>
            <w:sz w:val="26"/>
            <w:szCs w:val="26"/>
          </w:rPr>
          <w:t>абзац второй пункта 2</w:t>
        </w:r>
      </w:hyperlink>
      <w:r w:rsidR="00A05315" w:rsidRPr="002058EF">
        <w:rPr>
          <w:rFonts w:ascii="Times New Roman" w:hAnsi="Times New Roman" w:cs="Times New Roman"/>
          <w:sz w:val="26"/>
          <w:szCs w:val="26"/>
        </w:rPr>
        <w:t xml:space="preserve"> Решения Коллегии Евразийской экономической комиссии от 27 апреля 2015 г. N 38 "О внесении изменений в некоторые решения Комиссии Таможенного союза и Коллегии Евразийской экономической комиссии" и </w:t>
      </w:r>
      <w:hyperlink r:id="rId16" w:history="1">
        <w:r w:rsidR="00A05315" w:rsidRPr="002058EF">
          <w:rPr>
            <w:rFonts w:ascii="Times New Roman" w:hAnsi="Times New Roman" w:cs="Times New Roman"/>
            <w:sz w:val="26"/>
            <w:szCs w:val="26"/>
          </w:rPr>
          <w:t>пункт 3</w:t>
        </w:r>
      </w:hyperlink>
      <w:r w:rsidR="00A05315" w:rsidRPr="002058EF">
        <w:rPr>
          <w:rFonts w:ascii="Times New Roman" w:hAnsi="Times New Roman" w:cs="Times New Roman"/>
          <w:sz w:val="26"/>
          <w:szCs w:val="26"/>
        </w:rPr>
        <w:t xml:space="preserve"> изменений, вносимых в решения Комиссии Таможенного союза и Коллегии Евразийской экономической комиссии (приложение к указанному Решению);</w:t>
      </w:r>
    </w:p>
    <w:p w:rsidR="00A05315" w:rsidRPr="002058EF" w:rsidRDefault="0089617F" w:rsidP="00A053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7" w:history="1">
        <w:r w:rsidR="00A05315" w:rsidRPr="002058EF">
          <w:rPr>
            <w:rFonts w:ascii="Times New Roman" w:hAnsi="Times New Roman" w:cs="Times New Roman"/>
            <w:sz w:val="26"/>
            <w:szCs w:val="26"/>
          </w:rPr>
          <w:t>пункт 3</w:t>
        </w:r>
      </w:hyperlink>
      <w:r w:rsidR="00A05315" w:rsidRPr="002058EF">
        <w:rPr>
          <w:rFonts w:ascii="Times New Roman" w:hAnsi="Times New Roman" w:cs="Times New Roman"/>
          <w:sz w:val="26"/>
          <w:szCs w:val="26"/>
        </w:rPr>
        <w:t xml:space="preserve"> изменений, вносимых в решения Комиссии Таможенного союза и Коллегии Евразийской экономической комиссии (приложение к Решению Коллегии Евразийской экономической комиссии от 6 октября 2015 г. N 129);</w:t>
      </w:r>
    </w:p>
    <w:p w:rsidR="00A05315" w:rsidRPr="002058EF" w:rsidRDefault="0089617F" w:rsidP="00A053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8" w:history="1">
        <w:r w:rsidR="00A05315" w:rsidRPr="002058EF">
          <w:rPr>
            <w:rFonts w:ascii="Times New Roman" w:hAnsi="Times New Roman" w:cs="Times New Roman"/>
            <w:sz w:val="26"/>
            <w:szCs w:val="26"/>
          </w:rPr>
          <w:t>пункт 1</w:t>
        </w:r>
      </w:hyperlink>
      <w:r w:rsidR="00A05315" w:rsidRPr="002058EF">
        <w:rPr>
          <w:rFonts w:ascii="Times New Roman" w:hAnsi="Times New Roman" w:cs="Times New Roman"/>
          <w:sz w:val="26"/>
          <w:szCs w:val="26"/>
        </w:rPr>
        <w:t xml:space="preserve"> изменений, вносимых в решения Комиссии Таможенного союза (приложение к Решению Коллегии Евразийской экономической комиссии от 14 ноября 2017 г. N 148).</w:t>
      </w:r>
    </w:p>
    <w:p w:rsidR="00A05315" w:rsidRPr="002058EF" w:rsidRDefault="00A05315" w:rsidP="00A053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7"/>
      <w:bookmarkEnd w:id="2"/>
      <w:r w:rsidRPr="002058EF">
        <w:rPr>
          <w:rFonts w:ascii="Times New Roman" w:hAnsi="Times New Roman" w:cs="Times New Roman"/>
          <w:sz w:val="26"/>
          <w:szCs w:val="26"/>
        </w:rPr>
        <w:t xml:space="preserve">4. Настоящее Решение вступает в силу с 1 февраля 2020 г., за исключением </w:t>
      </w:r>
      <w:hyperlink w:anchor="P803" w:history="1">
        <w:r w:rsidRPr="002058EF">
          <w:rPr>
            <w:rFonts w:ascii="Times New Roman" w:hAnsi="Times New Roman" w:cs="Times New Roman"/>
            <w:sz w:val="26"/>
            <w:szCs w:val="26"/>
          </w:rPr>
          <w:t>пунктов 41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012" w:history="1">
        <w:r w:rsidRPr="002058EF">
          <w:rPr>
            <w:rFonts w:ascii="Times New Roman" w:hAnsi="Times New Roman" w:cs="Times New Roman"/>
            <w:sz w:val="26"/>
            <w:szCs w:val="26"/>
          </w:rPr>
          <w:t>57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20" w:history="1">
        <w:r w:rsidRPr="002058EF">
          <w:rPr>
            <w:rFonts w:ascii="Times New Roman" w:hAnsi="Times New Roman" w:cs="Times New Roman"/>
            <w:sz w:val="26"/>
            <w:szCs w:val="26"/>
          </w:rPr>
          <w:t>59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028" w:history="1">
        <w:r w:rsidRPr="002058EF">
          <w:rPr>
            <w:rFonts w:ascii="Times New Roman" w:hAnsi="Times New Roman" w:cs="Times New Roman"/>
            <w:sz w:val="26"/>
            <w:szCs w:val="26"/>
          </w:rPr>
          <w:t>61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Порядка, утвержденного настоящим Решением.</w:t>
      </w:r>
    </w:p>
    <w:bookmarkStart w:id="3" w:name="P28"/>
    <w:bookmarkEnd w:id="3"/>
    <w:p w:rsidR="00A05315" w:rsidRPr="002058EF" w:rsidRDefault="00525126" w:rsidP="00A053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fldChar w:fldCharType="begin"/>
      </w:r>
      <w:r w:rsidR="00A05315" w:rsidRPr="002058EF">
        <w:rPr>
          <w:rFonts w:ascii="Times New Roman" w:hAnsi="Times New Roman" w:cs="Times New Roman"/>
          <w:sz w:val="26"/>
          <w:szCs w:val="26"/>
        </w:rPr>
        <w:instrText>HYPERLINK \l "P803"</w:instrText>
      </w:r>
      <w:r w:rsidRPr="002058EF">
        <w:rPr>
          <w:rFonts w:ascii="Times New Roman" w:hAnsi="Times New Roman" w:cs="Times New Roman"/>
          <w:sz w:val="26"/>
          <w:szCs w:val="26"/>
        </w:rPr>
        <w:fldChar w:fldCharType="separate"/>
      </w:r>
      <w:r w:rsidR="00A05315" w:rsidRPr="002058EF">
        <w:rPr>
          <w:rFonts w:ascii="Times New Roman" w:hAnsi="Times New Roman" w:cs="Times New Roman"/>
          <w:sz w:val="26"/>
          <w:szCs w:val="26"/>
        </w:rPr>
        <w:t>Пункты 41</w:t>
      </w:r>
      <w:r w:rsidRPr="002058EF">
        <w:rPr>
          <w:rFonts w:ascii="Times New Roman" w:hAnsi="Times New Roman" w:cs="Times New Roman"/>
          <w:sz w:val="26"/>
          <w:szCs w:val="26"/>
        </w:rPr>
        <w:fldChar w:fldCharType="end"/>
      </w:r>
      <w:r w:rsidR="00A05315" w:rsidRPr="002058EF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012" w:history="1">
        <w:r w:rsidR="00A05315" w:rsidRPr="002058EF">
          <w:rPr>
            <w:rFonts w:ascii="Times New Roman" w:hAnsi="Times New Roman" w:cs="Times New Roman"/>
            <w:sz w:val="26"/>
            <w:szCs w:val="26"/>
          </w:rPr>
          <w:t>57</w:t>
        </w:r>
      </w:hyperlink>
      <w:r w:rsidR="00A05315" w:rsidRPr="002058EF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20" w:history="1">
        <w:r w:rsidR="00A05315" w:rsidRPr="002058EF">
          <w:rPr>
            <w:rFonts w:ascii="Times New Roman" w:hAnsi="Times New Roman" w:cs="Times New Roman"/>
            <w:sz w:val="26"/>
            <w:szCs w:val="26"/>
          </w:rPr>
          <w:t>59</w:t>
        </w:r>
      </w:hyperlink>
      <w:r w:rsidR="00A05315" w:rsidRPr="002058EF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028" w:history="1">
        <w:r w:rsidR="00A05315" w:rsidRPr="002058EF">
          <w:rPr>
            <w:rFonts w:ascii="Times New Roman" w:hAnsi="Times New Roman" w:cs="Times New Roman"/>
            <w:sz w:val="26"/>
            <w:szCs w:val="26"/>
          </w:rPr>
          <w:t>61</w:t>
        </w:r>
      </w:hyperlink>
      <w:r w:rsidR="00A05315" w:rsidRPr="002058EF">
        <w:rPr>
          <w:rFonts w:ascii="Times New Roman" w:hAnsi="Times New Roman" w:cs="Times New Roman"/>
          <w:sz w:val="26"/>
          <w:szCs w:val="26"/>
        </w:rPr>
        <w:t xml:space="preserve"> Порядка, утвержденного настоящим Решением, вступают в силу с 1 апреля 2021 г.</w:t>
      </w:r>
    </w:p>
    <w:p w:rsidR="00A05315" w:rsidRPr="002058EF" w:rsidRDefault="00A05315" w:rsidP="00A0531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05315" w:rsidRPr="002058EF" w:rsidRDefault="00A0531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Врио Председателя Коллегии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05315" w:rsidRPr="002058E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2058EF" w:rsidRDefault="00A05315">
            <w:pPr>
              <w:pStyle w:val="ConsPlusNormal"/>
              <w:spacing w:before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2058EF">
              <w:rPr>
                <w:rFonts w:ascii="Times New Roman" w:hAnsi="Times New Roman" w:cs="Times New Roman"/>
                <w:sz w:val="26"/>
                <w:szCs w:val="26"/>
              </w:rPr>
              <w:t>Евразийской экономической комиссии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2058EF" w:rsidRDefault="00A05315">
            <w:pPr>
              <w:pStyle w:val="ConsPlusNormal"/>
              <w:spacing w:before="2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058EF">
              <w:rPr>
                <w:rFonts w:ascii="Times New Roman" w:hAnsi="Times New Roman" w:cs="Times New Roman"/>
                <w:sz w:val="26"/>
                <w:szCs w:val="26"/>
              </w:rPr>
              <w:t>К.Минасян</w:t>
            </w:r>
          </w:p>
        </w:tc>
      </w:tr>
    </w:tbl>
    <w:p w:rsidR="00A05315" w:rsidRPr="002058EF" w:rsidRDefault="00A0531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05315" w:rsidRPr="002058EF" w:rsidRDefault="00A0531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315">
        <w:rPr>
          <w:rFonts w:ascii="Times New Roman" w:hAnsi="Times New Roman" w:cs="Times New Roman"/>
          <w:sz w:val="28"/>
          <w:szCs w:val="28"/>
        </w:rPr>
        <w:t xml:space="preserve">                                         УТВЕРЖДЕНА</w:t>
      </w: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315">
        <w:rPr>
          <w:rFonts w:ascii="Times New Roman" w:hAnsi="Times New Roman" w:cs="Times New Roman"/>
          <w:sz w:val="28"/>
          <w:szCs w:val="28"/>
        </w:rPr>
        <w:t xml:space="preserve">                                         Решением Коллегии</w:t>
      </w: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315">
        <w:rPr>
          <w:rFonts w:ascii="Times New Roman" w:hAnsi="Times New Roman" w:cs="Times New Roman"/>
          <w:sz w:val="28"/>
          <w:szCs w:val="28"/>
        </w:rPr>
        <w:t xml:space="preserve">                                         Евразийской экономической комиссии</w:t>
      </w: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315">
        <w:rPr>
          <w:rFonts w:ascii="Times New Roman" w:hAnsi="Times New Roman" w:cs="Times New Roman"/>
          <w:sz w:val="28"/>
          <w:szCs w:val="28"/>
        </w:rPr>
        <w:t xml:space="preserve">                                         от 23 июля 2019 г. N 124</w:t>
      </w:r>
    </w:p>
    <w:p w:rsidR="00A05315" w:rsidRPr="00A05315" w:rsidRDefault="00A053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5315" w:rsidRPr="00A05315" w:rsidRDefault="00A053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43"/>
      <w:bookmarkEnd w:id="4"/>
      <w:r w:rsidRPr="00A05315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A05315" w:rsidRPr="00A05315" w:rsidRDefault="00A053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5315">
        <w:rPr>
          <w:rFonts w:ascii="Times New Roman" w:hAnsi="Times New Roman" w:cs="Times New Roman"/>
          <w:b/>
          <w:sz w:val="28"/>
          <w:szCs w:val="28"/>
        </w:rPr>
        <w:t>пассажирской таможенной декларации</w:t>
      </w:r>
    </w:p>
    <w:p w:rsidR="00A05315" w:rsidRPr="00A05315" w:rsidRDefault="00A053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5315" w:rsidRPr="00A05315" w:rsidRDefault="00A05315" w:rsidP="000B22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5315">
        <w:rPr>
          <w:rFonts w:ascii="Times New Roman" w:hAnsi="Times New Roman" w:cs="Times New Roman"/>
          <w:b/>
          <w:sz w:val="28"/>
          <w:szCs w:val="28"/>
        </w:rPr>
        <w:t>ПАССАЖИРСКАЯ ТАМОЖЕННАЯ ДЕКЛАРАЦИЯ</w:t>
      </w:r>
    </w:p>
    <w:p w:rsidR="00A05315" w:rsidRPr="00A05315" w:rsidRDefault="00A05315">
      <w:pPr>
        <w:rPr>
          <w:rFonts w:ascii="Times New Roman" w:hAnsi="Times New Roman" w:cs="Times New Roman"/>
          <w:sz w:val="24"/>
          <w:szCs w:val="24"/>
        </w:rPr>
        <w:sectPr w:rsidR="00A05315" w:rsidRPr="00A05315" w:rsidSect="00A05315">
          <w:headerReference w:type="default" r:id="rId1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80"/>
      </w:tblGrid>
      <w:tr w:rsidR="00A05315" w:rsidRPr="00A05315">
        <w:tc>
          <w:tcPr>
            <w:tcW w:w="1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Заполняется физическим лицом, достигшим 16-летнего возраста.</w:t>
            </w:r>
          </w:p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утвердительного ответа в соответствующем поле проставляется знак "x" или "v".</w:t>
            </w:r>
          </w:p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i/>
                <w:sz w:val="24"/>
                <w:szCs w:val="24"/>
              </w:rPr>
              <w:t>Экземпляр оформленной пассажирской таможенной декларации сохраняется на весь период временного пребывания на таможенной территории ЕАЭС (за ее пределами) и предъявляется таможенному органу при выезде (возвращении).</w:t>
            </w:r>
          </w:p>
        </w:tc>
      </w:tr>
    </w:tbl>
    <w:p w:rsidR="00A05315" w:rsidRPr="00A05315" w:rsidRDefault="00A053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2"/>
      <w:bookmarkEnd w:id="5"/>
      <w:r w:rsidRPr="00A05315">
        <w:rPr>
          <w:rFonts w:ascii="Times New Roman" w:hAnsi="Times New Roman" w:cs="Times New Roman"/>
          <w:b/>
          <w:sz w:val="24"/>
          <w:szCs w:val="24"/>
        </w:rPr>
        <w:t>1. Сведения о декларанте:</w:t>
      </w: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sz w:val="24"/>
          <w:szCs w:val="24"/>
        </w:rPr>
        <w:t>_________________________ _______________________ _________________________</w:t>
      </w: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sz w:val="24"/>
          <w:szCs w:val="24"/>
        </w:rPr>
        <w:t xml:space="preserve">        (фамилия)                 (имя)                  (отчество)</w:t>
      </w: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sz w:val="24"/>
          <w:szCs w:val="24"/>
        </w:rPr>
        <w:t xml:space="preserve">  (документ, удостоверяющий личность (наименование, страна выдачи, серия,</w:t>
      </w: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sz w:val="24"/>
          <w:szCs w:val="24"/>
        </w:rPr>
        <w:t xml:space="preserve">                           номер, дата выдачи))</w:t>
      </w: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sz w:val="24"/>
          <w:szCs w:val="24"/>
        </w:rPr>
        <w:t xml:space="preserve">(адрес постоянного места жительства (регистрации) </w:t>
      </w:r>
      <w:r w:rsidRPr="00A05315">
        <w:rPr>
          <w:rFonts w:ascii="Times New Roman" w:hAnsi="Times New Roman" w:cs="Times New Roman"/>
          <w:i/>
          <w:sz w:val="24"/>
          <w:szCs w:val="24"/>
        </w:rPr>
        <w:t>(заполняется при ввозе (в</w:t>
      </w: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sz w:val="24"/>
          <w:szCs w:val="24"/>
        </w:rPr>
        <w:t xml:space="preserve">  </w:t>
      </w:r>
      <w:r w:rsidRPr="00A05315">
        <w:rPr>
          <w:rFonts w:ascii="Times New Roman" w:hAnsi="Times New Roman" w:cs="Times New Roman"/>
          <w:i/>
          <w:sz w:val="24"/>
          <w:szCs w:val="24"/>
        </w:rPr>
        <w:t>том числе временном) транспортного средства, ввозе или вывозе наличных</w:t>
      </w: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05315">
        <w:rPr>
          <w:rFonts w:ascii="Times New Roman" w:hAnsi="Times New Roman" w:cs="Times New Roman"/>
          <w:i/>
          <w:sz w:val="24"/>
          <w:szCs w:val="24"/>
        </w:rPr>
        <w:t>денежных средств и (или) денежных инструментов, транзите)</w:t>
      </w: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sz w:val="24"/>
          <w:szCs w:val="24"/>
        </w:rPr>
        <w:t xml:space="preserve">   (адрес временного проживания (пребывания) в государстве - члене ЕАЭС</w:t>
      </w: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sz w:val="24"/>
          <w:szCs w:val="24"/>
        </w:rPr>
        <w:t xml:space="preserve">     </w:t>
      </w:r>
      <w:r w:rsidRPr="00A05315">
        <w:rPr>
          <w:rFonts w:ascii="Times New Roman" w:hAnsi="Times New Roman" w:cs="Times New Roman"/>
          <w:i/>
          <w:sz w:val="24"/>
          <w:szCs w:val="24"/>
        </w:rPr>
        <w:t>(заполняется иностранным лицом при ввозе (в том числе временном)</w:t>
      </w: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i/>
          <w:sz w:val="24"/>
          <w:szCs w:val="24"/>
        </w:rPr>
        <w:t>транспортного средства, ввозе или вывозе наличных денежных средств и (или)</w:t>
      </w: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05315">
        <w:rPr>
          <w:rFonts w:ascii="Times New Roman" w:hAnsi="Times New Roman" w:cs="Times New Roman"/>
          <w:i/>
          <w:sz w:val="24"/>
          <w:szCs w:val="24"/>
        </w:rPr>
        <w:t>денежных инструментов, транзите)</w:t>
      </w: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sz w:val="24"/>
          <w:szCs w:val="24"/>
        </w:rPr>
        <w:t>____________________________________ ______________________________________</w:t>
      </w: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sz w:val="24"/>
          <w:szCs w:val="24"/>
        </w:rPr>
        <w:t xml:space="preserve">        (страна отправления)                    (страна назначения)</w:t>
      </w: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sz w:val="24"/>
          <w:szCs w:val="24"/>
        </w:rPr>
        <w:t>Со мной следуют лица, не достигшие 16-летнего возраста, в количестве ______</w:t>
      </w: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sz w:val="24"/>
          <w:szCs w:val="24"/>
        </w:rPr>
        <w:t>чел.</w:t>
      </w: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b/>
          <w:sz w:val="24"/>
          <w:szCs w:val="24"/>
        </w:rPr>
        <w:t>Мной,  следующими со мной лицами, не достигшими 16-летнего возраста, либо в</w:t>
      </w: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b/>
          <w:sz w:val="24"/>
          <w:szCs w:val="24"/>
        </w:rPr>
        <w:t>мой адрес (от меня) перемещаются следующие товары и транспортные средства:</w:t>
      </w:r>
    </w:p>
    <w:p w:rsidR="00A05315" w:rsidRPr="00A05315" w:rsidRDefault="00A053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315" w:rsidRPr="00A05315" w:rsidRDefault="00A0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7"/>
      <w:bookmarkEnd w:id="6"/>
      <w:r w:rsidRPr="00A05315">
        <w:rPr>
          <w:rFonts w:ascii="Times New Roman" w:hAnsi="Times New Roman" w:cs="Times New Roman"/>
          <w:b/>
          <w:sz w:val="24"/>
          <w:szCs w:val="24"/>
        </w:rPr>
        <w:t>2. Сведения о способе перемещения товаров и транспортных средств:</w:t>
      </w:r>
    </w:p>
    <w:p w:rsidR="00A05315" w:rsidRPr="00A05315" w:rsidRDefault="00A053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5"/>
        <w:gridCol w:w="435"/>
        <w:gridCol w:w="3825"/>
        <w:gridCol w:w="435"/>
        <w:gridCol w:w="3270"/>
        <w:gridCol w:w="435"/>
      </w:tblGrid>
      <w:tr w:rsidR="00A05315" w:rsidRPr="00A05315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79"/>
            <w:bookmarkEnd w:id="7"/>
            <w:r w:rsidRPr="00A05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 Сопровождаемый</w:t>
            </w:r>
            <w:r w:rsidRPr="00A05315">
              <w:rPr>
                <w:rFonts w:ascii="Times New Roman" w:hAnsi="Times New Roman" w:cs="Times New Roman"/>
                <w:sz w:val="24"/>
                <w:szCs w:val="24"/>
              </w:rPr>
              <w:br/>
              <w:t>багаж, включая ручную кладь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896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pict>
                <v:shape id="_x0000_i1025" style="width:15.75pt;height:15.75pt" coordsize="" o:spt="100" adj="0,,0" path="" filled="f" stroked="f">
                  <v:stroke joinstyle="miter"/>
                  <v:imagedata r:id="rId20" o:title="base_45057_194265_32768"/>
                  <v:formulas/>
                  <v:path o:connecttype="segments"/>
                </v:shape>
              </w:pic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81"/>
            <w:bookmarkEnd w:id="8"/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2.2. Несопровождаемый</w:t>
            </w:r>
            <w:r w:rsidRPr="00A05315">
              <w:rPr>
                <w:rFonts w:ascii="Times New Roman" w:hAnsi="Times New Roman" w:cs="Times New Roman"/>
                <w:sz w:val="24"/>
                <w:szCs w:val="24"/>
              </w:rPr>
              <w:br/>
              <w:t>багаж (багаж, следующий отдельно от въезжающего/</w:t>
            </w:r>
            <w:r w:rsidRPr="00A05315">
              <w:rPr>
                <w:rFonts w:ascii="Times New Roman" w:hAnsi="Times New Roman" w:cs="Times New Roman"/>
                <w:sz w:val="24"/>
                <w:szCs w:val="24"/>
              </w:rPr>
              <w:br/>
              <w:t>выезжающего лица)</w:t>
            </w:r>
          </w:p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i/>
                <w:sz w:val="24"/>
                <w:szCs w:val="24"/>
              </w:rPr>
              <w:t>(при въезде лица заполняется для учета норм ввоза товаров без уплаты платежей)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896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pict>
                <v:shape id="_x0000_i1026" style="width:15.75pt;height:15.75pt" coordsize="" o:spt="100" adj="0,,0" path="" filled="f" stroked="f">
                  <v:stroke joinstyle="miter"/>
                  <v:imagedata r:id="rId20" o:title="base_45057_194265_32769"/>
                  <v:formulas/>
                  <v:path o:connecttype="segments"/>
                </v:shape>
              </w:pic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84"/>
            <w:bookmarkEnd w:id="9"/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2.3. Доставляемые</w:t>
            </w:r>
            <w:r w:rsidRPr="00A05315">
              <w:rPr>
                <w:rFonts w:ascii="Times New Roman" w:hAnsi="Times New Roman" w:cs="Times New Roman"/>
                <w:sz w:val="24"/>
                <w:szCs w:val="24"/>
              </w:rPr>
              <w:br/>
              <w:t>в адрес (пересылаемые) товары без въезда/</w:t>
            </w:r>
            <w:r w:rsidRPr="00A05315">
              <w:rPr>
                <w:rFonts w:ascii="Times New Roman" w:hAnsi="Times New Roman" w:cs="Times New Roman"/>
                <w:sz w:val="24"/>
                <w:szCs w:val="24"/>
              </w:rPr>
              <w:br/>
              <w:t>выезда лица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896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pict>
                <v:shape id="_x0000_i1027" style="width:15.75pt;height:15.75pt" coordsize="" o:spt="100" adj="0,,0" path="" filled="f" stroked="f">
                  <v:stroke joinstyle="miter"/>
                  <v:imagedata r:id="rId20" o:title="base_45057_194265_32770"/>
                  <v:formulas/>
                  <v:path o:connecttype="segments"/>
                </v:shape>
              </w:pict>
            </w:r>
          </w:p>
        </w:tc>
      </w:tr>
    </w:tbl>
    <w:p w:rsidR="00A05315" w:rsidRPr="00A05315" w:rsidRDefault="00A053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315" w:rsidRPr="00A05315" w:rsidRDefault="00A0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7"/>
      <w:bookmarkEnd w:id="10"/>
      <w:r w:rsidRPr="00A05315">
        <w:rPr>
          <w:rFonts w:ascii="Times New Roman" w:hAnsi="Times New Roman" w:cs="Times New Roman"/>
          <w:b/>
          <w:sz w:val="24"/>
          <w:szCs w:val="24"/>
        </w:rPr>
        <w:t>3. Сведения о товарах:</w:t>
      </w:r>
    </w:p>
    <w:p w:rsidR="00A05315" w:rsidRPr="00A05315" w:rsidRDefault="00A053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0"/>
        <w:gridCol w:w="510"/>
        <w:gridCol w:w="1155"/>
        <w:gridCol w:w="585"/>
        <w:gridCol w:w="2595"/>
        <w:gridCol w:w="435"/>
        <w:gridCol w:w="1665"/>
        <w:gridCol w:w="360"/>
      </w:tblGrid>
      <w:tr w:rsidR="00A05315" w:rsidRPr="00A05315"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89"/>
            <w:bookmarkEnd w:id="11"/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Ввоз (свободное обращение)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896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7"/>
                <w:sz w:val="24"/>
                <w:szCs w:val="24"/>
              </w:rPr>
              <w:pict>
                <v:shape id="_x0000_i1028" style="width:18.75pt;height:18.75pt" coordsize="" o:spt="100" adj="0,,0" path="" filled="f" stroked="f">
                  <v:stroke joinstyle="miter"/>
                  <v:imagedata r:id="rId20" o:title="base_45057_194265_32771"/>
                  <v:formulas/>
                  <v:path o:connecttype="segments"/>
                </v:shape>
              </w:pic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91"/>
            <w:bookmarkEnd w:id="12"/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Вывоз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896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7"/>
                <w:sz w:val="24"/>
                <w:szCs w:val="24"/>
              </w:rPr>
              <w:pict>
                <v:shape id="_x0000_i1029" style="width:18.75pt;height:18.75pt" coordsize="" o:spt="100" adj="0,,0" path="" filled="f" stroked="f">
                  <v:stroke joinstyle="miter"/>
                  <v:imagedata r:id="rId20" o:title="base_45057_194265_32772"/>
                  <v:formulas/>
                  <v:path o:connecttype="segments"/>
                </v:shape>
              </w:pic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93"/>
            <w:bookmarkEnd w:id="13"/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Временный вывоз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896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pict>
                <v:shape id="_x0000_i1030" style="width:15.75pt;height:15.75pt" coordsize="" o:spt="100" adj="0,,0" path="" filled="f" stroked="f">
                  <v:stroke joinstyle="miter"/>
                  <v:imagedata r:id="rId20" o:title="base_45057_194265_32773"/>
                  <v:formulas/>
                  <v:path o:connecttype="segments"/>
                </v:shape>
              </w:pic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95"/>
            <w:bookmarkEnd w:id="14"/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Транзит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896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1" style="width:12pt;height:12pt" coordsize="" o:spt="100" adj="0,,0" path="" filled="f" stroked="f">
                  <v:stroke joinstyle="miter"/>
                  <v:imagedata r:id="rId20" o:title="base_45057_194265_32774"/>
                  <v:formulas/>
                  <v:path o:connecttype="segments"/>
                </v:shape>
              </w:pict>
            </w:r>
          </w:p>
        </w:tc>
      </w:tr>
      <w:tr w:rsidR="00A05315" w:rsidRPr="00A05315">
        <w:tc>
          <w:tcPr>
            <w:tcW w:w="11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i/>
                <w:sz w:val="24"/>
                <w:szCs w:val="24"/>
              </w:rPr>
              <w:t>(для товаров, ввозимых со льготой)</w:t>
            </w:r>
          </w:p>
        </w:tc>
      </w:tr>
    </w:tbl>
    <w:p w:rsidR="00A05315" w:rsidRPr="00A05315" w:rsidRDefault="00A053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5"/>
        <w:gridCol w:w="10275"/>
        <w:gridCol w:w="510"/>
      </w:tblGrid>
      <w:tr w:rsidR="00A05315" w:rsidRPr="00A05315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99"/>
            <w:bookmarkEnd w:id="15"/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27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 xml:space="preserve">Наличные денежные средства и (или) дорожные чеки свыше 10 000 $ в эквиваленте (на 1 лицо), векселя, чеки (банковские чеки), ценные бумаги </w:t>
            </w:r>
            <w:hyperlink w:anchor="P131" w:history="1">
              <w:r w:rsidRPr="00A0531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896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7"/>
                <w:sz w:val="24"/>
                <w:szCs w:val="24"/>
              </w:rPr>
              <w:pict>
                <v:shape id="_x0000_i1032" style="width:18.75pt;height:18.75pt" coordsize="" o:spt="100" adj="0,,0" path="" filled="f" stroked="f">
                  <v:stroke joinstyle="miter"/>
                  <v:imagedata r:id="rId20" o:title="base_45057_194265_32775"/>
                  <v:formulas/>
                  <v:path o:connecttype="segments"/>
                </v:shape>
              </w:pict>
            </w:r>
          </w:p>
        </w:tc>
      </w:tr>
      <w:tr w:rsidR="00A05315" w:rsidRPr="00A05315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02"/>
            <w:bookmarkEnd w:id="16"/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027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Товары, ввозимые с освобождением от уплаты таможенных пошлин, налогов (ввоз со льготой)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896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7"/>
                <w:sz w:val="24"/>
                <w:szCs w:val="24"/>
              </w:rPr>
              <w:pict>
                <v:shape id="_x0000_i1033" style="width:18.75pt;height:18.75pt" coordsize="" o:spt="100" adj="0,,0" path="" filled="f" stroked="f">
                  <v:stroke joinstyle="miter"/>
                  <v:imagedata r:id="rId20" o:title="base_45057_194265_32776"/>
                  <v:formulas/>
                  <v:path o:connecttype="segments"/>
                </v:shape>
              </w:pict>
            </w:r>
          </w:p>
        </w:tc>
      </w:tr>
      <w:tr w:rsidR="00A05315" w:rsidRPr="00A05315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105"/>
            <w:bookmarkEnd w:id="17"/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027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Товары, стоимость, вес и (или) количество которых превышают нормы ввоза без уплаты таможенных пошлин, налогов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896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7"/>
                <w:sz w:val="24"/>
                <w:szCs w:val="24"/>
              </w:rPr>
              <w:pict>
                <v:shape id="_x0000_i1034" style="width:18.75pt;height:18.75pt" coordsize="" o:spt="100" adj="0,,0" path="" filled="f" stroked="f">
                  <v:stroke joinstyle="miter"/>
                  <v:imagedata r:id="rId20" o:title="base_45057_194265_32777"/>
                  <v:formulas/>
                  <v:path o:connecttype="segments"/>
                </v:shape>
              </w:pict>
            </w:r>
          </w:p>
        </w:tc>
      </w:tr>
      <w:tr w:rsidR="00A05315" w:rsidRPr="00A05315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108"/>
            <w:bookmarkEnd w:id="18"/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027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Культурные ценности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896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7"/>
                <w:sz w:val="24"/>
                <w:szCs w:val="24"/>
              </w:rPr>
              <w:pict>
                <v:shape id="_x0000_i1035" style="width:18.75pt;height:18.75pt" coordsize="" o:spt="100" adj="0,,0" path="" filled="f" stroked="f">
                  <v:stroke joinstyle="miter"/>
                  <v:imagedata r:id="rId20" o:title="base_45057_194265_32778"/>
                  <v:formulas/>
                  <v:path o:connecttype="segments"/>
                </v:shape>
              </w:pict>
            </w:r>
          </w:p>
        </w:tc>
      </w:tr>
      <w:tr w:rsidR="00A05315" w:rsidRPr="00A05315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027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Гражданское и служебное оружие, его основные (составные) части, патроны к нему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896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7"/>
                <w:sz w:val="24"/>
                <w:szCs w:val="24"/>
              </w:rPr>
              <w:pict>
                <v:shape id="_x0000_i1036" style="width:18.75pt;height:18.75pt" coordsize="" o:spt="100" adj="0,,0" path="" filled="f" stroked="f">
                  <v:stroke joinstyle="miter"/>
                  <v:imagedata r:id="rId20" o:title="base_45057_194265_32779"/>
                  <v:formulas/>
                  <v:path o:connecttype="segments"/>
                </v:shape>
              </w:pict>
            </w:r>
          </w:p>
        </w:tc>
      </w:tr>
      <w:tr w:rsidR="00A05315" w:rsidRPr="00A05315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027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Наркотические средства, психотропные вещества, их прекурсоры в виде лекарственных средств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896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7"/>
                <w:sz w:val="24"/>
                <w:szCs w:val="24"/>
              </w:rPr>
              <w:pict>
                <v:shape id="_x0000_i1037" style="width:18.75pt;height:18.75pt" coordsize="" o:spt="100" adj="0,,0" path="" filled="f" stroked="f">
                  <v:stroke joinstyle="miter"/>
                  <v:imagedata r:id="rId20" o:title="base_45057_194265_32780"/>
                  <v:formulas/>
                  <v:path o:connecttype="segments"/>
                </v:shape>
              </w:pict>
            </w:r>
          </w:p>
        </w:tc>
      </w:tr>
      <w:tr w:rsidR="00A05315" w:rsidRPr="00A05315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1027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Животные, растения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896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7"/>
                <w:sz w:val="24"/>
                <w:szCs w:val="24"/>
              </w:rPr>
              <w:pict>
                <v:shape id="_x0000_i1038" style="width:18.75pt;height:18.75pt" coordsize="" o:spt="100" adj="0,,0" path="" filled="f" stroked="f">
                  <v:stroke joinstyle="miter"/>
                  <v:imagedata r:id="rId20" o:title="base_45057_194265_32781"/>
                  <v:formulas/>
                  <v:path o:connecttype="segments"/>
                </v:shape>
              </w:pict>
            </w:r>
          </w:p>
        </w:tc>
      </w:tr>
      <w:tr w:rsidR="00A05315" w:rsidRPr="00A05315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1027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Коллекционные материалы по минералогии, палеонтологии, кости ископаемых животных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896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7"/>
                <w:sz w:val="24"/>
                <w:szCs w:val="24"/>
              </w:rPr>
              <w:pict>
                <v:shape id="_x0000_i1039" style="width:18.75pt;height:18.75pt" coordsize="" o:spt="100" adj="0,,0" path="" filled="f" stroked="f">
                  <v:stroke joinstyle="miter"/>
                  <v:imagedata r:id="rId20" o:title="base_45057_194265_32782"/>
                  <v:formulas/>
                  <v:path o:connecttype="segments"/>
                </v:shape>
              </w:pict>
            </w:r>
          </w:p>
        </w:tc>
      </w:tr>
      <w:tr w:rsidR="00A05315" w:rsidRPr="00A05315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1027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Образцы биологических материалов человека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896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7"/>
                <w:sz w:val="24"/>
                <w:szCs w:val="24"/>
              </w:rPr>
              <w:pict>
                <v:shape id="_x0000_i1040" style="width:18.75pt;height:18.75pt" coordsize="" o:spt="100" adj="0,,0" path="" filled="f" stroked="f">
                  <v:stroke joinstyle="miter"/>
                  <v:imagedata r:id="rId20" o:title="base_45057_194265_32783"/>
                  <v:formulas/>
                  <v:path o:connecttype="segments"/>
                </v:shape>
              </w:pict>
            </w:r>
          </w:p>
        </w:tc>
      </w:tr>
      <w:tr w:rsidR="00A05315" w:rsidRPr="00A05315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126"/>
            <w:bookmarkEnd w:id="19"/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1027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Другие товары, в отношении которых подлежат соблюдению запреты и ограничения и требуется представление подтверждающих документов и (или) сведений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896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7"/>
                <w:sz w:val="24"/>
                <w:szCs w:val="24"/>
              </w:rPr>
              <w:pict>
                <v:shape id="_x0000_i1041" style="width:18.75pt;height:18.75pt" coordsize="" o:spt="100" adj="0,,0" path="" filled="f" stroked="f">
                  <v:stroke joinstyle="miter"/>
                  <v:imagedata r:id="rId20" o:title="base_45057_194265_32784"/>
                  <v:formulas/>
                  <v:path o:connecttype="segments"/>
                </v:shape>
              </w:pict>
            </w:r>
          </w:p>
        </w:tc>
      </w:tr>
    </w:tbl>
    <w:p w:rsidR="00A05315" w:rsidRPr="00A05315" w:rsidRDefault="00A053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315" w:rsidRPr="00A05315" w:rsidRDefault="00A05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05315" w:rsidRPr="00A05315" w:rsidRDefault="00A05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31"/>
      <w:bookmarkEnd w:id="20"/>
      <w:r w:rsidRPr="00A05315">
        <w:rPr>
          <w:rFonts w:ascii="Times New Roman" w:hAnsi="Times New Roman" w:cs="Times New Roman"/>
          <w:sz w:val="24"/>
          <w:szCs w:val="24"/>
        </w:rPr>
        <w:t xml:space="preserve">&lt;*&gt; Необходимо заполнить </w:t>
      </w:r>
      <w:hyperlink w:anchor="P275" w:history="1">
        <w:r w:rsidRPr="00A05315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A05315">
        <w:rPr>
          <w:rFonts w:ascii="Times New Roman" w:hAnsi="Times New Roman" w:cs="Times New Roman"/>
          <w:sz w:val="24"/>
          <w:szCs w:val="24"/>
        </w:rPr>
        <w:t xml:space="preserve"> к пассажирской таможенной декларации.</w:t>
      </w:r>
    </w:p>
    <w:p w:rsidR="00A05315" w:rsidRPr="00A05315" w:rsidRDefault="00A053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315" w:rsidRPr="00A05315" w:rsidRDefault="00A0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33"/>
      <w:bookmarkEnd w:id="21"/>
      <w:r w:rsidRPr="00A05315">
        <w:rPr>
          <w:rFonts w:ascii="Times New Roman" w:hAnsi="Times New Roman" w:cs="Times New Roman"/>
          <w:b/>
          <w:sz w:val="24"/>
          <w:szCs w:val="24"/>
        </w:rPr>
        <w:t xml:space="preserve">4. Дополнительные сведения о товарах, в том числе указанных в </w:t>
      </w:r>
      <w:hyperlink w:anchor="P102" w:history="1">
        <w:r w:rsidRPr="00A05315">
          <w:rPr>
            <w:rFonts w:ascii="Times New Roman" w:hAnsi="Times New Roman" w:cs="Times New Roman"/>
            <w:b/>
            <w:sz w:val="24"/>
            <w:szCs w:val="24"/>
          </w:rPr>
          <w:t>графах 3.2</w:t>
        </w:r>
      </w:hyperlink>
      <w:r w:rsidRPr="00A05315">
        <w:rPr>
          <w:rFonts w:ascii="Times New Roman" w:hAnsi="Times New Roman" w:cs="Times New Roman"/>
          <w:b/>
          <w:sz w:val="24"/>
          <w:szCs w:val="24"/>
        </w:rPr>
        <w:t xml:space="preserve"> - </w:t>
      </w:r>
      <w:hyperlink w:anchor="P126" w:history="1">
        <w:r w:rsidRPr="00A05315">
          <w:rPr>
            <w:rFonts w:ascii="Times New Roman" w:hAnsi="Times New Roman" w:cs="Times New Roman"/>
            <w:b/>
            <w:sz w:val="24"/>
            <w:szCs w:val="24"/>
          </w:rPr>
          <w:t>3.10</w:t>
        </w:r>
      </w:hyperlink>
      <w:r w:rsidRPr="00A05315">
        <w:rPr>
          <w:rFonts w:ascii="Times New Roman" w:hAnsi="Times New Roman" w:cs="Times New Roman"/>
          <w:b/>
          <w:sz w:val="24"/>
          <w:szCs w:val="24"/>
        </w:rPr>
        <w:t>:</w:t>
      </w:r>
    </w:p>
    <w:p w:rsidR="00A05315" w:rsidRPr="00A05315" w:rsidRDefault="00A053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6585"/>
        <w:gridCol w:w="2175"/>
        <w:gridCol w:w="2250"/>
      </w:tblGrid>
      <w:tr w:rsidR="00A05315" w:rsidRPr="00A05315">
        <w:tc>
          <w:tcPr>
            <w:tcW w:w="585" w:type="dxa"/>
            <w:vAlign w:val="center"/>
          </w:tcPr>
          <w:p w:rsidR="00A05315" w:rsidRPr="00A05315" w:rsidRDefault="00A0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135"/>
            <w:bookmarkEnd w:id="22"/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0531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85" w:type="dxa"/>
            <w:vAlign w:val="center"/>
          </w:tcPr>
          <w:p w:rsidR="00A05315" w:rsidRPr="00A05315" w:rsidRDefault="00A0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136"/>
            <w:bookmarkEnd w:id="23"/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и его описание (идентификационный номер и другие отличительные признаки), наименования, даты и номера документа, подтверждающего соблюдение условий ввоза с освобождением от уплаты таможенных пошлин, налогов, и (или) документа, подтверждающего соблюдение ограничений, а также наименования органов, выдавших такие документы</w:t>
            </w:r>
          </w:p>
        </w:tc>
        <w:tc>
          <w:tcPr>
            <w:tcW w:w="2175" w:type="dxa"/>
            <w:vAlign w:val="center"/>
          </w:tcPr>
          <w:p w:rsidR="00A05315" w:rsidRPr="00A05315" w:rsidRDefault="00A0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137"/>
            <w:bookmarkEnd w:id="24"/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Вес (с учетом фактически перемещаемой первичной упаковки) (кг)/ количество (л, шт.)</w:t>
            </w:r>
          </w:p>
        </w:tc>
        <w:tc>
          <w:tcPr>
            <w:tcW w:w="2250" w:type="dxa"/>
            <w:vAlign w:val="center"/>
          </w:tcPr>
          <w:p w:rsidR="00A05315" w:rsidRPr="00A05315" w:rsidRDefault="00A0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138"/>
            <w:bookmarkEnd w:id="25"/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Стоимость (в валюте государства - члена ЕАЭС, евро или долларах США)</w:t>
            </w:r>
          </w:p>
        </w:tc>
      </w:tr>
      <w:tr w:rsidR="00A05315" w:rsidRPr="00A05315">
        <w:tc>
          <w:tcPr>
            <w:tcW w:w="58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15" w:rsidRPr="00A05315">
        <w:tc>
          <w:tcPr>
            <w:tcW w:w="58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15" w:rsidRPr="00A05315">
        <w:tc>
          <w:tcPr>
            <w:tcW w:w="58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15" w:rsidRPr="00A05315">
        <w:tc>
          <w:tcPr>
            <w:tcW w:w="58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15" w:rsidRPr="00A05315">
        <w:tc>
          <w:tcPr>
            <w:tcW w:w="58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15" w:rsidRPr="00A05315">
        <w:tc>
          <w:tcPr>
            <w:tcW w:w="58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15" w:rsidRPr="00A05315">
        <w:tc>
          <w:tcPr>
            <w:tcW w:w="58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15" w:rsidRPr="00A05315">
        <w:tc>
          <w:tcPr>
            <w:tcW w:w="58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15" w:rsidRPr="00A05315">
        <w:tc>
          <w:tcPr>
            <w:tcW w:w="58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15" w:rsidRPr="00A05315">
        <w:tc>
          <w:tcPr>
            <w:tcW w:w="58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15" w:rsidRPr="00A05315">
        <w:tc>
          <w:tcPr>
            <w:tcW w:w="58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15" w:rsidRPr="00A05315">
        <w:tc>
          <w:tcPr>
            <w:tcW w:w="58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315" w:rsidRPr="00A05315" w:rsidRDefault="00A053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315" w:rsidRPr="00A05315" w:rsidRDefault="00A0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88"/>
      <w:bookmarkEnd w:id="26"/>
      <w:r w:rsidRPr="00A05315">
        <w:rPr>
          <w:rFonts w:ascii="Times New Roman" w:hAnsi="Times New Roman" w:cs="Times New Roman"/>
          <w:b/>
          <w:sz w:val="24"/>
          <w:szCs w:val="24"/>
        </w:rPr>
        <w:t>5. Сведения о транспортных средствах:</w:t>
      </w:r>
    </w:p>
    <w:p w:rsidR="00A05315" w:rsidRPr="00A05315" w:rsidRDefault="00A053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5"/>
        <w:gridCol w:w="435"/>
        <w:gridCol w:w="1680"/>
        <w:gridCol w:w="435"/>
        <w:gridCol w:w="975"/>
        <w:gridCol w:w="435"/>
        <w:gridCol w:w="2070"/>
        <w:gridCol w:w="795"/>
        <w:gridCol w:w="1665"/>
        <w:gridCol w:w="435"/>
      </w:tblGrid>
      <w:tr w:rsidR="00A05315" w:rsidRPr="00A05315"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190"/>
            <w:bookmarkEnd w:id="27"/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Ввоз (свободное обращение)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896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pict>
                <v:shape id="_x0000_i1042" style="width:15.75pt;height:15.75pt" coordsize="" o:spt="100" adj="0,,0" path="" filled="f" stroked="f">
                  <v:stroke joinstyle="miter"/>
                  <v:imagedata r:id="rId20" o:title="base_45057_194265_32785"/>
                  <v:formulas/>
                  <v:path o:connecttype="segments"/>
                </v:shape>
              </w:pic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192"/>
            <w:bookmarkEnd w:id="28"/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Временный ввоз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896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pict>
                <v:shape id="_x0000_i1043" style="width:15.75pt;height:15.75pt" coordsize="" o:spt="100" adj="0,,0" path="" filled="f" stroked="f">
                  <v:stroke joinstyle="miter"/>
                  <v:imagedata r:id="rId20" o:title="base_45057_194265_32786"/>
                  <v:formulas/>
                  <v:path o:connecttype="segments"/>
                </v:shape>
              </w:pic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194"/>
            <w:bookmarkEnd w:id="29"/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Вывоз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896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pict>
                <v:shape id="_x0000_i1044" style="width:15.75pt;height:15.75pt" coordsize="" o:spt="100" adj="0,,0" path="" filled="f" stroked="f">
                  <v:stroke joinstyle="miter"/>
                  <v:imagedata r:id="rId20" o:title="base_45057_194265_32787"/>
                  <v:formulas/>
                  <v:path o:connecttype="segments"/>
                </v:shape>
              </w:pic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196"/>
            <w:bookmarkEnd w:id="30"/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Временный вывоз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896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7"/>
                <w:sz w:val="24"/>
                <w:szCs w:val="24"/>
              </w:rPr>
              <w:pict>
                <v:shape id="_x0000_i1045" style="width:18.75pt;height:18.75pt" coordsize="" o:spt="100" adj="0,,0" path="" filled="f" stroked="f">
                  <v:stroke joinstyle="miter"/>
                  <v:imagedata r:id="rId20" o:title="base_45057_194265_32788"/>
                  <v:formulas/>
                  <v:path o:connecttype="segments"/>
                </v:shape>
              </w:pic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198"/>
            <w:bookmarkEnd w:id="31"/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Транзит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896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pict>
                <v:shape id="_x0000_i1046" style="width:15.75pt;height:15.75pt" coordsize="" o:spt="100" adj="0,,0" path="" filled="f" stroked="f">
                  <v:stroke joinstyle="miter"/>
                  <v:imagedata r:id="rId20" o:title="base_45057_194265_32789"/>
                  <v:formulas/>
                  <v:path o:connecttype="segments"/>
                </v:shape>
              </w:pict>
            </w:r>
          </w:p>
        </w:tc>
      </w:tr>
    </w:tbl>
    <w:p w:rsidR="00A05315" w:rsidRPr="00A05315" w:rsidRDefault="00A053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115"/>
        <w:gridCol w:w="435"/>
      </w:tblGrid>
      <w:tr w:rsidR="00A05315" w:rsidRPr="00A05315">
        <w:tc>
          <w:tcPr>
            <w:tcW w:w="1111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ввозимые с освобождением от уплаты таможенных пошлин, налогов (ввоз со льготой)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896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pict>
                <v:shape id="_x0000_i1047" style="width:15.75pt;height:15.75pt" coordsize="" o:spt="100" adj="0,,0" path="" filled="f" stroked="f">
                  <v:stroke joinstyle="miter"/>
                  <v:imagedata r:id="rId20" o:title="base_45057_194265_32790"/>
                  <v:formulas/>
                  <v:path o:connecttype="segments"/>
                </v:shape>
              </w:pict>
            </w:r>
          </w:p>
        </w:tc>
      </w:tr>
    </w:tbl>
    <w:p w:rsidR="00A05315" w:rsidRPr="00A05315" w:rsidRDefault="00A053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50"/>
        <w:gridCol w:w="435"/>
        <w:gridCol w:w="1455"/>
        <w:gridCol w:w="3540"/>
      </w:tblGrid>
      <w:tr w:rsidR="00A05315" w:rsidRPr="00A05315"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Авто- и мототранспортное средство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896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pict>
                <v:shape id="_x0000_i1048" style="width:15.75pt;height:15.75pt" coordsize="" o:spt="100" adj="0,,0" path="" filled="f" stroked="f">
                  <v:stroke joinstyle="miter"/>
                  <v:imagedata r:id="rId20" o:title="base_45057_194265_32791"/>
                  <v:formulas/>
                  <v:path o:connecttype="segments"/>
                </v:shape>
              </w:pic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896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7"/>
                <w:sz w:val="24"/>
                <w:szCs w:val="24"/>
              </w:rPr>
              <w:pict>
                <v:shape id="_x0000_i1049" style="width:18.75pt;height:18.75pt" coordsize="" o:spt="100" adj="0,,0" path="" filled="f" stroked="f">
                  <v:stroke joinstyle="miter"/>
                  <v:imagedata r:id="rId20" o:title="base_45057_194265_32792"/>
                  <v:formulas/>
                  <v:path o:connecttype="segments"/>
                </v:shape>
              </w:pict>
            </w:r>
          </w:p>
        </w:tc>
      </w:tr>
    </w:tbl>
    <w:p w:rsidR="00A05315" w:rsidRPr="00A05315" w:rsidRDefault="00A05315">
      <w:pPr>
        <w:rPr>
          <w:rFonts w:ascii="Times New Roman" w:hAnsi="Times New Roman" w:cs="Times New Roman"/>
          <w:sz w:val="24"/>
          <w:szCs w:val="24"/>
        </w:rPr>
        <w:sectPr w:rsidR="00A05315" w:rsidRPr="00A0531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05315" w:rsidRPr="00A05315" w:rsidRDefault="00A053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sz w:val="24"/>
          <w:szCs w:val="24"/>
        </w:rPr>
        <w:t>__________________  ________________ __________________  __________________</w:t>
      </w: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sz w:val="24"/>
          <w:szCs w:val="24"/>
        </w:rPr>
        <w:t xml:space="preserve"> (марка, модель)    (регистрационный (идентификационный   (рабочий объем</w:t>
      </w: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3</w:t>
      </w: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sz w:val="24"/>
          <w:szCs w:val="24"/>
        </w:rPr>
        <w:t xml:space="preserve">                      номер, страна         номер)        двигателя (см ))</w:t>
      </w: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sz w:val="24"/>
          <w:szCs w:val="24"/>
        </w:rPr>
        <w:t xml:space="preserve">                      регистрации)</w:t>
      </w: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sz w:val="24"/>
          <w:szCs w:val="24"/>
        </w:rPr>
        <w:t>__________________ _________________ ___________________ __________________</w:t>
      </w: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sz w:val="24"/>
          <w:szCs w:val="24"/>
        </w:rPr>
        <w:t xml:space="preserve">  (номер кузова)     (номер шасси)   (дата изготовления)    (стоимость)</w:t>
      </w: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sz w:val="24"/>
          <w:szCs w:val="24"/>
        </w:rPr>
        <w:t>Водное судно ______ _________________ ___________ ____________ ____________</w:t>
      </w: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sz w:val="24"/>
          <w:szCs w:val="24"/>
        </w:rPr>
        <w:t xml:space="preserve">             (вид)  (регистрационный  (стоимость) (масса (кг))   (длина</w:t>
      </w: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sz w:val="24"/>
          <w:szCs w:val="24"/>
        </w:rPr>
        <w:t xml:space="preserve">                      номер, страна                            корпуса (м))</w:t>
      </w: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sz w:val="24"/>
          <w:szCs w:val="24"/>
        </w:rPr>
        <w:t xml:space="preserve">                      регистрации)</w:t>
      </w: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sz w:val="24"/>
          <w:szCs w:val="24"/>
        </w:rPr>
        <w:t>Воздушное судно ______ _________________ ___________ ______________________</w:t>
      </w: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sz w:val="24"/>
          <w:szCs w:val="24"/>
        </w:rPr>
        <w:t xml:space="preserve">                (вид)  (регистрационный  (стоимость)     (масса пустого</w:t>
      </w: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sz w:val="24"/>
          <w:szCs w:val="24"/>
        </w:rPr>
        <w:t xml:space="preserve">                         номер, страна                снаряженного аппарата</w:t>
      </w: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sz w:val="24"/>
          <w:szCs w:val="24"/>
        </w:rPr>
        <w:t xml:space="preserve">                          регистрации)                       (кг))</w:t>
      </w: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sz w:val="24"/>
          <w:szCs w:val="24"/>
        </w:rPr>
        <w:t>Часть  транспортного  средства,  замененная  в  государстве,  не являющемся</w:t>
      </w: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sz w:val="24"/>
          <w:szCs w:val="24"/>
        </w:rPr>
        <w:t>членом ЕАЭС, и подлежащая учету (регистрации) ____________________________.</w:t>
      </w: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sz w:val="24"/>
          <w:szCs w:val="24"/>
        </w:rPr>
        <w:t xml:space="preserve">                                                 (наименование, номер)</w:t>
      </w: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b/>
          <w:sz w:val="24"/>
          <w:szCs w:val="24"/>
        </w:rPr>
        <w:t>Мне   известно,   что   сообщение   в  пассажирской  таможенной  декларации</w:t>
      </w: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b/>
          <w:sz w:val="24"/>
          <w:szCs w:val="24"/>
        </w:rPr>
        <w:t>недостоверных  сведений  влечет  за  собой ответственность в соответствии с</w:t>
      </w: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b/>
          <w:sz w:val="24"/>
          <w:szCs w:val="24"/>
        </w:rPr>
        <w:t>законодательством государства - члена ЕАЭС.</w:t>
      </w: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234"/>
      <w:bookmarkEnd w:id="32"/>
      <w:r w:rsidRPr="00A05315">
        <w:rPr>
          <w:rFonts w:ascii="Times New Roman" w:hAnsi="Times New Roman" w:cs="Times New Roman"/>
          <w:sz w:val="24"/>
          <w:szCs w:val="24"/>
        </w:rPr>
        <w:t>___/___/____ _________ ____________________________________________________</w:t>
      </w: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sz w:val="24"/>
          <w:szCs w:val="24"/>
        </w:rPr>
        <w:t xml:space="preserve">   (дата)    (подпись) (Ф.И.О. лица, действующего от имени и по поручению</w:t>
      </w: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sz w:val="24"/>
          <w:szCs w:val="24"/>
        </w:rPr>
        <w:t xml:space="preserve">                                 декларанта, реквизиты документа)</w:t>
      </w: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A05315" w:rsidRPr="00A05315" w:rsidRDefault="00A053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315" w:rsidRPr="00A05315" w:rsidRDefault="00A05315">
      <w:pPr>
        <w:rPr>
          <w:rFonts w:ascii="Times New Roman" w:hAnsi="Times New Roman" w:cs="Times New Roman"/>
          <w:sz w:val="24"/>
          <w:szCs w:val="24"/>
        </w:rPr>
        <w:sectPr w:rsidR="00A05315" w:rsidRPr="00A05315" w:rsidSect="00A05315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5"/>
        <w:gridCol w:w="2520"/>
        <w:gridCol w:w="435"/>
        <w:gridCol w:w="8160"/>
      </w:tblGrid>
      <w:tr w:rsidR="00A05315" w:rsidRPr="00A05315">
        <w:tc>
          <w:tcPr>
            <w:tcW w:w="3390" w:type="dxa"/>
            <w:gridSpan w:val="3"/>
            <w:tcBorders>
              <w:top w:val="nil"/>
              <w:bottom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240"/>
            <w:bookmarkEnd w:id="33"/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Для служебных отметок:</w:t>
            </w:r>
          </w:p>
        </w:tc>
        <w:tc>
          <w:tcPr>
            <w:tcW w:w="8160" w:type="dxa"/>
            <w:tcBorders>
              <w:top w:val="nil"/>
              <w:bottom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A05315" w:rsidRPr="00A05315">
        <w:tblPrEx>
          <w:tblBorders>
            <w:insideV w:val="single" w:sz="4" w:space="0" w:color="auto"/>
          </w:tblBorders>
        </w:tblPrEx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A05315" w:rsidRPr="00A05315">
        <w:tblPrEx>
          <w:tblBorders>
            <w:insideV w:val="single" w:sz="4" w:space="0" w:color="auto"/>
          </w:tblBorders>
        </w:tblPrEx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A05315" w:rsidRPr="00A05315">
        <w:tblPrEx>
          <w:tblBorders>
            <w:insideV w:val="single" w:sz="4" w:space="0" w:color="auto"/>
          </w:tblBorders>
        </w:tblPrEx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A05315" w:rsidRPr="00A05315">
        <w:tblPrEx>
          <w:tblBorders>
            <w:insideV w:val="single" w:sz="4" w:space="0" w:color="auto"/>
          </w:tblBorders>
        </w:tblPrEx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A05315" w:rsidRPr="00A05315">
        <w:tblPrEx>
          <w:tblBorders>
            <w:insideV w:val="single" w:sz="4" w:space="0" w:color="auto"/>
          </w:tblBorders>
        </w:tblPrEx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A05315" w:rsidRPr="00A05315">
        <w:tc>
          <w:tcPr>
            <w:tcW w:w="3390" w:type="dxa"/>
            <w:gridSpan w:val="3"/>
            <w:tcBorders>
              <w:top w:val="nil"/>
              <w:bottom w:val="nil"/>
            </w:tcBorders>
          </w:tcPr>
          <w:p w:rsidR="00A05315" w:rsidRPr="00A05315" w:rsidRDefault="00A0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262"/>
            <w:bookmarkEnd w:id="34"/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8160" w:type="dxa"/>
            <w:tcBorders>
              <w:top w:val="nil"/>
              <w:bottom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A05315" w:rsidRPr="00A05315">
        <w:tc>
          <w:tcPr>
            <w:tcW w:w="3390" w:type="dxa"/>
            <w:gridSpan w:val="3"/>
            <w:tcBorders>
              <w:top w:val="nil"/>
              <w:bottom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nil"/>
              <w:bottom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</w:tbl>
    <w:p w:rsidR="00A05315" w:rsidRPr="00A05315" w:rsidRDefault="00A053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315" w:rsidRPr="00A05315" w:rsidRDefault="00A053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315" w:rsidRPr="00A05315" w:rsidRDefault="00A053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315" w:rsidRPr="00A05315" w:rsidRDefault="00A053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315" w:rsidRPr="00A05315" w:rsidRDefault="00A053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sz w:val="24"/>
          <w:szCs w:val="24"/>
        </w:rPr>
        <w:t xml:space="preserve">                            Приложение к пассажирской таможенной декларации</w:t>
      </w: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sz w:val="24"/>
          <w:szCs w:val="24"/>
        </w:rPr>
        <w:t xml:space="preserve">                                  (фамилия, имя, отчество декларанта)</w:t>
      </w:r>
    </w:p>
    <w:p w:rsidR="00A05315" w:rsidRPr="00A05315" w:rsidRDefault="00A053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315" w:rsidRPr="00A05315" w:rsidRDefault="00A0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275"/>
      <w:bookmarkEnd w:id="35"/>
      <w:r w:rsidRPr="00A05315">
        <w:rPr>
          <w:rFonts w:ascii="Times New Roman" w:hAnsi="Times New Roman" w:cs="Times New Roman"/>
          <w:b/>
          <w:sz w:val="24"/>
          <w:szCs w:val="24"/>
        </w:rPr>
        <w:t>1. Дополнительные сведения о декларанте:</w:t>
      </w:r>
    </w:p>
    <w:p w:rsidR="00A05315" w:rsidRPr="00A05315" w:rsidRDefault="00A053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0"/>
        <w:gridCol w:w="9690"/>
      </w:tblGrid>
      <w:tr w:rsidR="00A05315" w:rsidRPr="00A05315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___/___/____</w:t>
            </w:r>
          </w:p>
        </w:tc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</w:tc>
      </w:tr>
      <w:tr w:rsidR="00A05315" w:rsidRPr="00A05315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(номер и дата выдачи визы (реквизиты документа, подтверждающего право иностранного гражданина или лица без гражданства на пребывание (проживание) на территории государства - члена ЕАЭС)</w:t>
            </w:r>
          </w:p>
        </w:tc>
      </w:tr>
    </w:tbl>
    <w:p w:rsidR="00A05315" w:rsidRPr="00A05315" w:rsidRDefault="00A053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315" w:rsidRPr="00A05315" w:rsidRDefault="00A0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282"/>
      <w:bookmarkEnd w:id="36"/>
      <w:r w:rsidRPr="00A05315">
        <w:rPr>
          <w:rFonts w:ascii="Times New Roman" w:hAnsi="Times New Roman" w:cs="Times New Roman"/>
          <w:b/>
          <w:sz w:val="24"/>
          <w:szCs w:val="24"/>
        </w:rPr>
        <w:t>2. Сведения о наличных денежных средствах и (или) денежных инструментах:</w:t>
      </w:r>
    </w:p>
    <w:p w:rsidR="00A05315" w:rsidRPr="00A05315" w:rsidRDefault="00A0531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283"/>
      <w:bookmarkEnd w:id="37"/>
      <w:r w:rsidRPr="00A05315">
        <w:rPr>
          <w:rFonts w:ascii="Times New Roman" w:hAnsi="Times New Roman" w:cs="Times New Roman"/>
          <w:b/>
          <w:sz w:val="24"/>
          <w:szCs w:val="24"/>
        </w:rPr>
        <w:t>2.1. Наличные денежные средства и дорожные чеки:</w:t>
      </w:r>
    </w:p>
    <w:p w:rsidR="00A05315" w:rsidRPr="00A05315" w:rsidRDefault="00A053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65"/>
        <w:gridCol w:w="2880"/>
        <w:gridCol w:w="3105"/>
      </w:tblGrid>
      <w:tr w:rsidR="00A05315" w:rsidRPr="00A05315">
        <w:tc>
          <w:tcPr>
            <w:tcW w:w="5565" w:type="dxa"/>
            <w:vAlign w:val="center"/>
          </w:tcPr>
          <w:p w:rsidR="00A05315" w:rsidRPr="00A05315" w:rsidRDefault="00A0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Наличные денежные средства, дорожные чеки</w:t>
            </w:r>
          </w:p>
        </w:tc>
        <w:tc>
          <w:tcPr>
            <w:tcW w:w="2880" w:type="dxa"/>
            <w:vAlign w:val="center"/>
          </w:tcPr>
          <w:p w:rsidR="00A05315" w:rsidRPr="00A05315" w:rsidRDefault="00A0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3105" w:type="dxa"/>
            <w:vAlign w:val="center"/>
          </w:tcPr>
          <w:p w:rsidR="00A05315" w:rsidRPr="00A05315" w:rsidRDefault="00A0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Наименование валюты</w:t>
            </w:r>
          </w:p>
        </w:tc>
      </w:tr>
      <w:tr w:rsidR="00A05315" w:rsidRPr="00A05315">
        <w:tc>
          <w:tcPr>
            <w:tcW w:w="5565" w:type="dxa"/>
            <w:vMerge w:val="restart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Банкноты, казначейские билеты, монеты</w:t>
            </w:r>
          </w:p>
        </w:tc>
        <w:tc>
          <w:tcPr>
            <w:tcW w:w="288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15" w:rsidRPr="00A05315">
        <w:tc>
          <w:tcPr>
            <w:tcW w:w="5565" w:type="dxa"/>
            <w:vMerge/>
          </w:tcPr>
          <w:p w:rsidR="00A05315" w:rsidRPr="00A05315" w:rsidRDefault="00A0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15" w:rsidRPr="00A05315">
        <w:tc>
          <w:tcPr>
            <w:tcW w:w="5565" w:type="dxa"/>
            <w:vMerge/>
          </w:tcPr>
          <w:p w:rsidR="00A05315" w:rsidRPr="00A05315" w:rsidRDefault="00A0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15" w:rsidRPr="00A05315">
        <w:tc>
          <w:tcPr>
            <w:tcW w:w="5565" w:type="dxa"/>
            <w:vMerge w:val="restart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Дорожные чеки</w:t>
            </w:r>
          </w:p>
        </w:tc>
        <w:tc>
          <w:tcPr>
            <w:tcW w:w="288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15" w:rsidRPr="00A05315">
        <w:tc>
          <w:tcPr>
            <w:tcW w:w="5565" w:type="dxa"/>
            <w:vMerge/>
          </w:tcPr>
          <w:p w:rsidR="00A05315" w:rsidRPr="00A05315" w:rsidRDefault="00A0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15" w:rsidRPr="00A05315">
        <w:tc>
          <w:tcPr>
            <w:tcW w:w="5565" w:type="dxa"/>
            <w:vMerge/>
          </w:tcPr>
          <w:p w:rsidR="00A05315" w:rsidRPr="00A05315" w:rsidRDefault="00A0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315" w:rsidRPr="00A05315" w:rsidRDefault="00A053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315" w:rsidRPr="00A05315" w:rsidRDefault="00A0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303"/>
      <w:bookmarkEnd w:id="38"/>
      <w:r w:rsidRPr="00A05315">
        <w:rPr>
          <w:rFonts w:ascii="Times New Roman" w:hAnsi="Times New Roman" w:cs="Times New Roman"/>
          <w:b/>
          <w:sz w:val="24"/>
          <w:szCs w:val="24"/>
        </w:rPr>
        <w:t>2.2. Денежные инструменты, за исключением дорожных чеков (векселя, чеки (банковские чеки), ценные бумаги):</w:t>
      </w:r>
    </w:p>
    <w:p w:rsidR="00A05315" w:rsidRPr="00A05315" w:rsidRDefault="00A053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85"/>
        <w:gridCol w:w="2085"/>
        <w:gridCol w:w="1230"/>
        <w:gridCol w:w="2880"/>
        <w:gridCol w:w="2040"/>
        <w:gridCol w:w="2190"/>
      </w:tblGrid>
      <w:tr w:rsidR="00A05315" w:rsidRPr="00A05315">
        <w:tc>
          <w:tcPr>
            <w:tcW w:w="2085" w:type="dxa"/>
            <w:vAlign w:val="center"/>
          </w:tcPr>
          <w:p w:rsidR="00A05315" w:rsidRPr="00A05315" w:rsidRDefault="00A0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Наименование денежного инструмента</w:t>
            </w:r>
          </w:p>
        </w:tc>
        <w:tc>
          <w:tcPr>
            <w:tcW w:w="2085" w:type="dxa"/>
            <w:vAlign w:val="center"/>
          </w:tcPr>
          <w:p w:rsidR="00A05315" w:rsidRPr="00A05315" w:rsidRDefault="00A0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эмитента </w:t>
            </w:r>
            <w:r w:rsidRPr="00A05315">
              <w:rPr>
                <w:rFonts w:ascii="Times New Roman" w:hAnsi="Times New Roman" w:cs="Times New Roman"/>
                <w:i/>
                <w:sz w:val="24"/>
                <w:szCs w:val="24"/>
              </w:rPr>
              <w:t>(кем выпущен денежный инструмент)</w:t>
            </w:r>
          </w:p>
        </w:tc>
        <w:tc>
          <w:tcPr>
            <w:tcW w:w="1230" w:type="dxa"/>
            <w:vAlign w:val="center"/>
          </w:tcPr>
          <w:p w:rsidR="00A05315" w:rsidRPr="00A05315" w:rsidRDefault="00A0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Дата выпуска</w:t>
            </w:r>
          </w:p>
        </w:tc>
        <w:tc>
          <w:tcPr>
            <w:tcW w:w="2880" w:type="dxa"/>
            <w:vAlign w:val="center"/>
          </w:tcPr>
          <w:p w:rsidR="00A05315" w:rsidRPr="00A05315" w:rsidRDefault="00A0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Идентифицирующий номер (при наличии)</w:t>
            </w:r>
          </w:p>
        </w:tc>
        <w:tc>
          <w:tcPr>
            <w:tcW w:w="2040" w:type="dxa"/>
            <w:vAlign w:val="center"/>
          </w:tcPr>
          <w:p w:rsidR="00A05315" w:rsidRPr="00A05315" w:rsidRDefault="00A0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Номинальная стоимость или сумма (в валюте государства - члена ЕАЭС или иностранной валюте), наименование валюты</w:t>
            </w:r>
          </w:p>
        </w:tc>
        <w:tc>
          <w:tcPr>
            <w:tcW w:w="2190" w:type="dxa"/>
            <w:vAlign w:val="center"/>
          </w:tcPr>
          <w:p w:rsidR="00A05315" w:rsidRPr="00A05315" w:rsidRDefault="00A0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A05315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при отсутствии номинальной стоимости и невозможности определить сумму)</w:t>
            </w:r>
          </w:p>
        </w:tc>
      </w:tr>
      <w:tr w:rsidR="00A05315" w:rsidRPr="00A05315">
        <w:tc>
          <w:tcPr>
            <w:tcW w:w="208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15" w:rsidRPr="00A05315">
        <w:tc>
          <w:tcPr>
            <w:tcW w:w="208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15" w:rsidRPr="00A05315">
        <w:tc>
          <w:tcPr>
            <w:tcW w:w="208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15" w:rsidRPr="00A05315">
        <w:tc>
          <w:tcPr>
            <w:tcW w:w="208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15" w:rsidRPr="00A05315">
        <w:tc>
          <w:tcPr>
            <w:tcW w:w="208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15" w:rsidRPr="00A05315">
        <w:tc>
          <w:tcPr>
            <w:tcW w:w="208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315" w:rsidRPr="00A05315" w:rsidRDefault="00A053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315" w:rsidRPr="00A05315" w:rsidRDefault="00A0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348"/>
      <w:bookmarkEnd w:id="39"/>
      <w:r w:rsidRPr="00A05315">
        <w:rPr>
          <w:rFonts w:ascii="Times New Roman" w:hAnsi="Times New Roman" w:cs="Times New Roman"/>
          <w:b/>
          <w:sz w:val="24"/>
          <w:szCs w:val="24"/>
        </w:rPr>
        <w:t>3. Сведения о владельце наличных денежных средств и (или) денежных инструментов:</w:t>
      </w:r>
    </w:p>
    <w:p w:rsidR="00A05315" w:rsidRPr="00A05315" w:rsidRDefault="00A05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i/>
          <w:sz w:val="24"/>
          <w:szCs w:val="24"/>
        </w:rPr>
        <w:t>(заполняется в случае, если декларант не является собственником)</w:t>
      </w:r>
    </w:p>
    <w:p w:rsidR="00A05315" w:rsidRPr="00A05315" w:rsidRDefault="00A053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0"/>
        <w:gridCol w:w="4050"/>
        <w:gridCol w:w="2955"/>
      </w:tblGrid>
      <w:tr w:rsidR="00A05315" w:rsidRPr="00A05315">
        <w:tc>
          <w:tcPr>
            <w:tcW w:w="4560" w:type="dxa"/>
            <w:vAlign w:val="center"/>
          </w:tcPr>
          <w:p w:rsidR="00A05315" w:rsidRPr="00A05315" w:rsidRDefault="00A0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физического лица, в том числе индивидуального предпринимателя, зарегистрированного в соответствии с законодательством государства - члена ЕАЭС, или наименование юридического лица</w:t>
            </w:r>
          </w:p>
        </w:tc>
        <w:tc>
          <w:tcPr>
            <w:tcW w:w="4050" w:type="dxa"/>
            <w:vAlign w:val="center"/>
          </w:tcPr>
          <w:p w:rsidR="00A05315" w:rsidRPr="00A05315" w:rsidRDefault="00A0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физического лица, в том числе индивидуального предпринимателя, зарегистрированного в соответствии с законодательством государства - члена ЕАЭС, или место нахождения юридического лица</w:t>
            </w:r>
          </w:p>
        </w:tc>
        <w:tc>
          <w:tcPr>
            <w:tcW w:w="2955" w:type="dxa"/>
            <w:vAlign w:val="center"/>
          </w:tcPr>
          <w:p w:rsidR="00A05315" w:rsidRPr="00A05315" w:rsidRDefault="00A0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Сумма, номинальная стоимость наличных денежных средств и (или) денежных инструментов, наименование валюты и (или) количество и наименование денежных инструментов</w:t>
            </w:r>
          </w:p>
        </w:tc>
      </w:tr>
      <w:tr w:rsidR="00A05315" w:rsidRPr="00A05315">
        <w:tc>
          <w:tcPr>
            <w:tcW w:w="456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15" w:rsidRPr="00A05315">
        <w:tc>
          <w:tcPr>
            <w:tcW w:w="456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15" w:rsidRPr="00A05315">
        <w:tc>
          <w:tcPr>
            <w:tcW w:w="456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15" w:rsidRPr="00A05315">
        <w:tc>
          <w:tcPr>
            <w:tcW w:w="456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15" w:rsidRPr="00A05315">
        <w:tc>
          <w:tcPr>
            <w:tcW w:w="456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15" w:rsidRPr="00A05315">
        <w:tc>
          <w:tcPr>
            <w:tcW w:w="456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15" w:rsidRPr="00A05315">
        <w:tc>
          <w:tcPr>
            <w:tcW w:w="456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15" w:rsidRPr="00A05315">
        <w:tc>
          <w:tcPr>
            <w:tcW w:w="456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315" w:rsidRPr="00A05315" w:rsidRDefault="00A053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315" w:rsidRPr="00A05315" w:rsidRDefault="00A0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379"/>
      <w:bookmarkEnd w:id="40"/>
      <w:r w:rsidRPr="00A05315">
        <w:rPr>
          <w:rFonts w:ascii="Times New Roman" w:hAnsi="Times New Roman" w:cs="Times New Roman"/>
          <w:b/>
          <w:sz w:val="24"/>
          <w:szCs w:val="24"/>
        </w:rPr>
        <w:t>4. Сведения об источнике происхождения наличных денежных средств и (или) денежных инструментов:</w:t>
      </w:r>
    </w:p>
    <w:p w:rsidR="00A05315" w:rsidRPr="00A05315" w:rsidRDefault="00A053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5"/>
        <w:gridCol w:w="435"/>
        <w:gridCol w:w="2190"/>
        <w:gridCol w:w="435"/>
        <w:gridCol w:w="1830"/>
        <w:gridCol w:w="435"/>
        <w:gridCol w:w="2685"/>
        <w:gridCol w:w="435"/>
      </w:tblGrid>
      <w:tr w:rsidR="00A05315" w:rsidRPr="00A05315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Заработная плата, доходы от предпринимательской деятельности физического лица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896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pict>
                <v:shape id="_x0000_i1050" style="width:15.75pt;height:15.75pt" coordsize="" o:spt="100" adj="0,,0" path="" filled="f" stroked="f">
                  <v:stroke joinstyle="miter"/>
                  <v:imagedata r:id="rId20" o:title="base_45057_194265_32793"/>
                  <v:formulas/>
                  <v:path o:connecttype="segments"/>
                </v:shape>
              </w:pic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Дивиденды и другие доходы от участия в уставном (акционерном и т.п.) капитале организаций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896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pict>
                <v:shape id="_x0000_i1051" style="width:15.75pt;height:15.75pt" coordsize="" o:spt="100" adj="0,,0" path="" filled="f" stroked="f">
                  <v:stroke joinstyle="miter"/>
                  <v:imagedata r:id="rId20" o:title="base_45057_194265_32794"/>
                  <v:formulas/>
                  <v:path o:connecttype="segments"/>
                </v:shape>
              </w:pic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движимого и (или) недвижимого имущества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896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pict>
                <v:shape id="_x0000_i1052" style="width:15.75pt;height:15.75pt" coordsize="" o:spt="100" adj="0,,0" path="" filled="f" stroked="f">
                  <v:stroke joinstyle="miter"/>
                  <v:imagedata r:id="rId20" o:title="base_45057_194265_32795"/>
                  <v:formulas/>
                  <v:path o:connecttype="segments"/>
                </v:shape>
              </w:pic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Безвозмездные трансферты, полученные от физических и (или) юридических лиц (материальная помощь, гранты и т.п.)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896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pict>
                <v:shape id="_x0000_i1053" style="width:15.75pt;height:15.75pt" coordsize="" o:spt="100" adj="0,,0" path="" filled="f" stroked="f">
                  <v:stroke joinstyle="miter"/>
                  <v:imagedata r:id="rId20" o:title="base_45057_194265_32796"/>
                  <v:formulas/>
                  <v:path o:connecttype="segments"/>
                </v:shape>
              </w:pict>
            </w:r>
          </w:p>
        </w:tc>
      </w:tr>
      <w:tr w:rsidR="00A05315" w:rsidRPr="00A05315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Пенсия, стипендия, социальные пособия, алименты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896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pict>
                <v:shape id="_x0000_i1054" style="width:15.75pt;height:15.75pt" coordsize="" o:spt="100" adj="0,,0" path="" filled="f" stroked="f">
                  <v:stroke joinstyle="miter"/>
                  <v:imagedata r:id="rId20" o:title="base_45057_194265_32797"/>
                  <v:formulas/>
                  <v:path o:connecttype="segments"/>
                </v:shape>
              </w:pic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Доходы от аренды недвижимости и земельных участков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896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pict>
                <v:shape id="_x0000_i1055" style="width:15.75pt;height:15.75pt" coordsize="" o:spt="100" adj="0,,0" path="" filled="f" stroked="f">
                  <v:stroke joinstyle="miter"/>
                  <v:imagedata r:id="rId20" o:title="base_45057_194265_32798"/>
                  <v:formulas/>
                  <v:path o:connecttype="segments"/>
                </v:shape>
              </w:pic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896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pict>
                <v:shape id="_x0000_i1056" style="width:15.75pt;height:15.75pt" coordsize="" o:spt="100" adj="0,,0" path="" filled="f" stroked="f">
                  <v:stroke joinstyle="miter"/>
                  <v:imagedata r:id="rId20" o:title="base_45057_194265_32799"/>
                  <v:formulas/>
                  <v:path o:connecttype="segments"/>
                </v:shape>
              </w:pic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Наследство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896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pict>
                <v:shape id="_x0000_i1057" style="width:15.75pt;height:15.75pt" coordsize="" o:spt="100" adj="0,,0" path="" filled="f" stroked="f">
                  <v:stroke joinstyle="miter"/>
                  <v:imagedata r:id="rId20" o:title="base_45057_194265_32800"/>
                  <v:formulas/>
                  <v:path o:connecttype="segments"/>
                </v:shape>
              </w:pict>
            </w:r>
          </w:p>
        </w:tc>
      </w:tr>
    </w:tbl>
    <w:p w:rsidR="00A05315" w:rsidRPr="00A05315" w:rsidRDefault="00A053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315" w:rsidRPr="00A05315" w:rsidRDefault="00A0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sz w:val="24"/>
          <w:szCs w:val="24"/>
        </w:rPr>
        <w:t>Прочее (указать) ______________________________________________________________.</w:t>
      </w:r>
    </w:p>
    <w:p w:rsidR="00A05315" w:rsidRPr="00A05315" w:rsidRDefault="00A053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315" w:rsidRPr="00A05315" w:rsidRDefault="00A0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400"/>
      <w:bookmarkEnd w:id="41"/>
      <w:r w:rsidRPr="00A05315">
        <w:rPr>
          <w:rFonts w:ascii="Times New Roman" w:hAnsi="Times New Roman" w:cs="Times New Roman"/>
          <w:b/>
          <w:sz w:val="24"/>
          <w:szCs w:val="24"/>
        </w:rPr>
        <w:t>5. Сведения о предполагаемом использовании наличных денежных средств и (или) денежных инструментов:</w:t>
      </w:r>
    </w:p>
    <w:p w:rsidR="00A05315" w:rsidRPr="00A05315" w:rsidRDefault="00A053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50"/>
        <w:gridCol w:w="435"/>
        <w:gridCol w:w="2085"/>
        <w:gridCol w:w="435"/>
        <w:gridCol w:w="2325"/>
        <w:gridCol w:w="435"/>
        <w:gridCol w:w="3195"/>
        <w:gridCol w:w="435"/>
      </w:tblGrid>
      <w:tr w:rsidR="00A05315" w:rsidRPr="00A0531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Текущие расходы (приобретение товаров и услуг)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896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pict>
                <v:shape id="_x0000_i1058" style="width:15.75pt;height:15.75pt" coordsize="" o:spt="100" adj="0,,0" path="" filled="f" stroked="f">
                  <v:stroke joinstyle="miter"/>
                  <v:imagedata r:id="rId20" o:title="base_45057_194265_32801"/>
                  <v:formulas/>
                  <v:path o:connecttype="segments"/>
                </v:shape>
              </w:pic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Инвестиции, включая приобретение недвижимости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896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pict>
                <v:shape id="_x0000_i1059" style="width:15.75pt;height:15.75pt" coordsize="" o:spt="100" adj="0,,0" path="" filled="f" stroked="f">
                  <v:stroke joinstyle="miter"/>
                  <v:imagedata r:id="rId20" o:title="base_45057_194265_32802"/>
                  <v:formulas/>
                  <v:path o:connecttype="segments"/>
                </v:shape>
              </w:pic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Безвозмездные трансферты в пользу физических лиц (материальная помощь и т.п.)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896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pict>
                <v:shape id="_x0000_i1060" style="width:15.75pt;height:15.75pt" coordsize="" o:spt="100" adj="0,,0" path="" filled="f" stroked="f">
                  <v:stroke joinstyle="miter"/>
                  <v:imagedata r:id="rId20" o:title="base_45057_194265_32803"/>
                  <v:formulas/>
                  <v:path o:connecttype="segments"/>
                </v:shape>
              </w:pic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Безвозмездные трансферты в пользу юридических лиц (благотворительность, пожертвования и т.п.)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896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pict>
                <v:shape id="_x0000_i1061" style="width:15.75pt;height:15.75pt" coordsize="" o:spt="100" adj="0,,0" path="" filled="f" stroked="f">
                  <v:stroke joinstyle="miter"/>
                  <v:imagedata r:id="rId20" o:title="base_45057_194265_32804"/>
                  <v:formulas/>
                  <v:path o:connecttype="segments"/>
                </v:shape>
              </w:pict>
            </w:r>
          </w:p>
        </w:tc>
      </w:tr>
    </w:tbl>
    <w:p w:rsidR="00A05315" w:rsidRPr="00A05315" w:rsidRDefault="00A053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315" w:rsidRPr="00A05315" w:rsidRDefault="00A0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411"/>
      <w:bookmarkEnd w:id="42"/>
      <w:r w:rsidRPr="00A05315">
        <w:rPr>
          <w:rFonts w:ascii="Times New Roman" w:hAnsi="Times New Roman" w:cs="Times New Roman"/>
          <w:sz w:val="24"/>
          <w:szCs w:val="24"/>
        </w:rPr>
        <w:t>Прочее (указать) ______________________________________________________________.</w:t>
      </w:r>
    </w:p>
    <w:p w:rsidR="00A05315" w:rsidRPr="00A05315" w:rsidRDefault="00A053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315" w:rsidRPr="00A05315" w:rsidRDefault="00A0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413"/>
      <w:bookmarkEnd w:id="43"/>
      <w:r w:rsidRPr="00A05315">
        <w:rPr>
          <w:rFonts w:ascii="Times New Roman" w:hAnsi="Times New Roman" w:cs="Times New Roman"/>
          <w:b/>
          <w:sz w:val="24"/>
          <w:szCs w:val="24"/>
        </w:rPr>
        <w:t>6. Сведения о маршруте и способе перевозки наличных денежных средств и (или) денежных инструментов:</w:t>
      </w:r>
    </w:p>
    <w:p w:rsidR="00A05315" w:rsidRPr="00A05315" w:rsidRDefault="00A053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90"/>
        <w:gridCol w:w="5790"/>
      </w:tblGrid>
      <w:tr w:rsidR="00A05315" w:rsidRPr="00A05315"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A05315" w:rsidRPr="00A05315"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(страна отправления, дата выезда)</w:t>
            </w: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(страна назначения, дата въезда)</w:t>
            </w:r>
          </w:p>
        </w:tc>
      </w:tr>
      <w:tr w:rsidR="00A05315" w:rsidRPr="00A05315">
        <w:tc>
          <w:tcPr>
            <w:tcW w:w="1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__________________________________________________________________________.</w:t>
            </w:r>
          </w:p>
        </w:tc>
      </w:tr>
      <w:tr w:rsidR="00A05315" w:rsidRPr="00A05315">
        <w:tc>
          <w:tcPr>
            <w:tcW w:w="11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(страны транзита)</w:t>
            </w:r>
          </w:p>
        </w:tc>
      </w:tr>
    </w:tbl>
    <w:p w:rsidR="00A05315" w:rsidRPr="00A05315" w:rsidRDefault="00A053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315" w:rsidRPr="00A05315" w:rsidRDefault="00A0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sz w:val="24"/>
          <w:szCs w:val="24"/>
        </w:rPr>
        <w:t>Вид транспорта, которым осуществляется ввоз на таможенную территорию ЕАЭС или вывоз с таможенной территории ЕАЭС наличных денежных средств и (или) денежных инструментов:</w:t>
      </w:r>
    </w:p>
    <w:p w:rsidR="00A05315" w:rsidRPr="00A05315" w:rsidRDefault="00A053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85"/>
        <w:gridCol w:w="585"/>
        <w:gridCol w:w="2760"/>
        <w:gridCol w:w="510"/>
        <w:gridCol w:w="3195"/>
        <w:gridCol w:w="510"/>
        <w:gridCol w:w="1455"/>
        <w:gridCol w:w="510"/>
      </w:tblGrid>
      <w:tr w:rsidR="00A05315" w:rsidRPr="00A05315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воздушный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896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7"/>
                <w:sz w:val="24"/>
                <w:szCs w:val="24"/>
              </w:rPr>
              <w:pict>
                <v:shape id="_x0000_i1062" style="width:18.75pt;height:18.75pt" coordsize="" o:spt="100" adj="0,,0" path="" filled="f" stroked="f">
                  <v:stroke joinstyle="miter"/>
                  <v:imagedata r:id="rId20" o:title="base_45057_194265_32805"/>
                  <v:formulas/>
                  <v:path o:connecttype="segments"/>
                </v:shape>
              </w:pic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автомобильный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896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7"/>
                <w:sz w:val="24"/>
                <w:szCs w:val="24"/>
              </w:rPr>
              <w:pict>
                <v:shape id="_x0000_i1063" style="width:18.75pt;height:18.75pt" coordsize="" o:spt="100" adj="0,,0" path="" filled="f" stroked="f">
                  <v:stroke joinstyle="miter"/>
                  <v:imagedata r:id="rId20" o:title="base_45057_194265_32806"/>
                  <v:formulas/>
                  <v:path o:connecttype="segments"/>
                </v:shape>
              </w:pic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896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7"/>
                <w:sz w:val="24"/>
                <w:szCs w:val="24"/>
              </w:rPr>
              <w:pict>
                <v:shape id="_x0000_i1064" style="width:18.75pt;height:18.75pt" coordsize="" o:spt="100" adj="0,,0" path="" filled="f" stroked="f">
                  <v:stroke joinstyle="miter"/>
                  <v:imagedata r:id="rId20" o:title="base_45057_194265_32807"/>
                  <v:formulas/>
                  <v:path o:connecttype="segments"/>
                </v:shape>
              </w:pic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водный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896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7"/>
                <w:sz w:val="24"/>
                <w:szCs w:val="24"/>
              </w:rPr>
              <w:pict>
                <v:shape id="_x0000_i1065" style="width:18.75pt;height:18.75pt" coordsize="" o:spt="100" adj="0,,0" path="" filled="f" stroked="f">
                  <v:stroke joinstyle="miter"/>
                  <v:imagedata r:id="rId20" o:title="base_45057_194265_32808"/>
                  <v:formulas/>
                  <v:path o:connecttype="segments"/>
                </v:shape>
              </w:pict>
            </w:r>
          </w:p>
        </w:tc>
      </w:tr>
    </w:tbl>
    <w:p w:rsidR="00A05315" w:rsidRPr="00A05315" w:rsidRDefault="00A053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315" w:rsidRPr="00A05315" w:rsidRDefault="00A05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433"/>
      <w:bookmarkEnd w:id="44"/>
      <w:r w:rsidRPr="00A05315">
        <w:rPr>
          <w:rFonts w:ascii="Times New Roman" w:hAnsi="Times New Roman" w:cs="Times New Roman"/>
          <w:sz w:val="24"/>
          <w:szCs w:val="24"/>
        </w:rPr>
        <w:t>Прочее (указать) ______________________________________________________________.</w:t>
      </w:r>
    </w:p>
    <w:p w:rsidR="00A05315" w:rsidRPr="00A05315" w:rsidRDefault="00A053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b/>
          <w:sz w:val="24"/>
          <w:szCs w:val="24"/>
        </w:rPr>
        <w:t>Мне   известно,   что   сообщение   в  пассажирской  таможенной  декларации</w:t>
      </w: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b/>
          <w:sz w:val="24"/>
          <w:szCs w:val="24"/>
        </w:rPr>
        <w:t>недостоверных  сведений  влечет  за  собой ответственность в соответствии с</w:t>
      </w: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b/>
          <w:sz w:val="24"/>
          <w:szCs w:val="24"/>
        </w:rPr>
        <w:t>законодательством государства - члена ЕАЭС.</w:t>
      </w: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439"/>
      <w:bookmarkEnd w:id="45"/>
      <w:r w:rsidRPr="00A05315">
        <w:rPr>
          <w:rFonts w:ascii="Times New Roman" w:hAnsi="Times New Roman" w:cs="Times New Roman"/>
          <w:sz w:val="24"/>
          <w:szCs w:val="24"/>
        </w:rPr>
        <w:t>___/___/___ __________  ___________________________________________________</w:t>
      </w: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sz w:val="24"/>
          <w:szCs w:val="24"/>
        </w:rPr>
        <w:t xml:space="preserve">  (дата)    (подпись)   (Ф.И.О. лица, действующего от имени и по поручению</w:t>
      </w: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sz w:val="24"/>
          <w:szCs w:val="24"/>
        </w:rPr>
        <w:t xml:space="preserve">                                 декларанта, реквизиты документа)</w:t>
      </w: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5315" w:rsidRPr="00A05315" w:rsidRDefault="00A053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531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A05315" w:rsidRPr="00A05315" w:rsidRDefault="00A053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5"/>
        <w:gridCol w:w="2445"/>
        <w:gridCol w:w="435"/>
        <w:gridCol w:w="8235"/>
      </w:tblGrid>
      <w:tr w:rsidR="00A05315" w:rsidRPr="00A05315">
        <w:tc>
          <w:tcPr>
            <w:tcW w:w="3315" w:type="dxa"/>
            <w:gridSpan w:val="3"/>
            <w:tcBorders>
              <w:top w:val="nil"/>
              <w:bottom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445"/>
            <w:bookmarkEnd w:id="46"/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Для служебных отметок:</w:t>
            </w:r>
          </w:p>
        </w:tc>
        <w:tc>
          <w:tcPr>
            <w:tcW w:w="8235" w:type="dxa"/>
            <w:tcBorders>
              <w:top w:val="nil"/>
              <w:bottom w:val="nil"/>
            </w:tcBorders>
          </w:tcPr>
          <w:p w:rsidR="00A05315" w:rsidRPr="00A05315" w:rsidRDefault="00A0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A05315" w:rsidRPr="00A05315">
        <w:tblPrEx>
          <w:tblBorders>
            <w:insideV w:val="single" w:sz="4" w:space="0" w:color="auto"/>
          </w:tblBorders>
        </w:tblPrEx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bottom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A05315" w:rsidRPr="00A05315">
        <w:tblPrEx>
          <w:tblBorders>
            <w:insideV w:val="single" w:sz="4" w:space="0" w:color="auto"/>
          </w:tblBorders>
        </w:tblPrEx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bottom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A05315" w:rsidRPr="00A05315">
        <w:tblPrEx>
          <w:tblBorders>
            <w:insideV w:val="single" w:sz="4" w:space="0" w:color="auto"/>
          </w:tblBorders>
        </w:tblPrEx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bottom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A05315" w:rsidRPr="00A05315">
        <w:tblPrEx>
          <w:tblBorders>
            <w:insideV w:val="single" w:sz="4" w:space="0" w:color="auto"/>
          </w:tblBorders>
        </w:tblPrEx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bottom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A05315" w:rsidRPr="00A05315">
        <w:tblPrEx>
          <w:tblBorders>
            <w:insideV w:val="single" w:sz="4" w:space="0" w:color="auto"/>
          </w:tblBorders>
        </w:tblPrEx>
        <w:tc>
          <w:tcPr>
            <w:tcW w:w="435" w:type="dxa"/>
            <w:tcBorders>
              <w:top w:val="nil"/>
              <w:left w:val="nil"/>
              <w:bottom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bottom w:val="single" w:sz="4" w:space="0" w:color="auto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5" w:type="dxa"/>
            <w:tcBorders>
              <w:top w:val="nil"/>
              <w:left w:val="nil"/>
              <w:bottom w:val="nil"/>
              <w:right w:val="nil"/>
            </w:tcBorders>
          </w:tcPr>
          <w:p w:rsidR="00A05315" w:rsidRPr="00A05315" w:rsidRDefault="00A0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A05315" w:rsidRPr="00A05315">
        <w:tc>
          <w:tcPr>
            <w:tcW w:w="3315" w:type="dxa"/>
            <w:gridSpan w:val="3"/>
            <w:tcBorders>
              <w:top w:val="nil"/>
              <w:bottom w:val="nil"/>
            </w:tcBorders>
          </w:tcPr>
          <w:p w:rsidR="00A05315" w:rsidRPr="00A05315" w:rsidRDefault="00A05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8235" w:type="dxa"/>
            <w:tcBorders>
              <w:top w:val="nil"/>
              <w:bottom w:val="nil"/>
            </w:tcBorders>
          </w:tcPr>
          <w:p w:rsidR="00A05315" w:rsidRPr="00A05315" w:rsidRDefault="00A0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A05315" w:rsidRPr="00A05315">
        <w:tc>
          <w:tcPr>
            <w:tcW w:w="3315" w:type="dxa"/>
            <w:gridSpan w:val="3"/>
            <w:tcBorders>
              <w:top w:val="nil"/>
              <w:bottom w:val="nil"/>
            </w:tcBorders>
          </w:tcPr>
          <w:p w:rsidR="00A05315" w:rsidRPr="00A05315" w:rsidRDefault="00A05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5" w:type="dxa"/>
            <w:tcBorders>
              <w:top w:val="nil"/>
              <w:bottom w:val="nil"/>
            </w:tcBorders>
          </w:tcPr>
          <w:p w:rsidR="00A05315" w:rsidRPr="00A05315" w:rsidRDefault="00A0531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531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</w:tbl>
    <w:p w:rsidR="00A05315" w:rsidRPr="00A05315" w:rsidRDefault="00A05315">
      <w:pPr>
        <w:rPr>
          <w:rFonts w:ascii="Times New Roman" w:hAnsi="Times New Roman" w:cs="Times New Roman"/>
          <w:sz w:val="24"/>
          <w:szCs w:val="24"/>
        </w:rPr>
        <w:sectPr w:rsidR="00A05315" w:rsidRPr="00A05315" w:rsidSect="00A05315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A05315" w:rsidRPr="002058EF" w:rsidRDefault="00A05315" w:rsidP="002058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0531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10C4F">
        <w:rPr>
          <w:rFonts w:ascii="Times New Roman" w:hAnsi="Times New Roman" w:cs="Times New Roman"/>
          <w:sz w:val="24"/>
          <w:szCs w:val="24"/>
        </w:rPr>
        <w:t xml:space="preserve">    </w:t>
      </w:r>
      <w:r w:rsidRPr="002058EF">
        <w:rPr>
          <w:rFonts w:ascii="Times New Roman" w:hAnsi="Times New Roman" w:cs="Times New Roman"/>
          <w:sz w:val="26"/>
          <w:szCs w:val="26"/>
        </w:rPr>
        <w:t>УТВЕРЖДЕН</w:t>
      </w:r>
    </w:p>
    <w:p w:rsidR="00A05315" w:rsidRPr="002058EF" w:rsidRDefault="00A05315" w:rsidP="002058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                                         Решением Коллегии</w:t>
      </w:r>
    </w:p>
    <w:p w:rsidR="00A05315" w:rsidRPr="002058EF" w:rsidRDefault="00A05315" w:rsidP="002058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                                         Евразийской экономической комиссии</w:t>
      </w:r>
    </w:p>
    <w:p w:rsidR="00A05315" w:rsidRPr="002058EF" w:rsidRDefault="00A05315" w:rsidP="002058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                                         от 23 июля 2019 г. N 124</w:t>
      </w:r>
    </w:p>
    <w:p w:rsidR="00A05315" w:rsidRPr="002058EF" w:rsidRDefault="00A05315" w:rsidP="002058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05315" w:rsidRPr="002058EF" w:rsidRDefault="00A05315" w:rsidP="002058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47" w:name="P481"/>
      <w:bookmarkEnd w:id="47"/>
      <w:r w:rsidRPr="002058EF">
        <w:rPr>
          <w:rFonts w:ascii="Times New Roman" w:hAnsi="Times New Roman" w:cs="Times New Roman"/>
          <w:sz w:val="26"/>
          <w:szCs w:val="26"/>
        </w:rPr>
        <w:t>ПОРЯДОК</w:t>
      </w:r>
    </w:p>
    <w:p w:rsidR="00A05315" w:rsidRPr="002058EF" w:rsidRDefault="00A05315" w:rsidP="002058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ЗАПОЛНЕНИЯ ПАССАЖИРСКОЙ ТАМОЖЕННОЙ ДЕКЛАРАЦИИ И СОВЕРШЕНИЯ ТАМОЖЕННЫХ ОПЕРАЦИЙ, СВЯЗАННЫХ С ИЗМЕНЕНИЕМ (ДОПОЛНЕНИЕМ) СВЕДЕНИЙ, ЗАЯВЛЕННЫХ В ПАССАЖИРСКОЙ ТАМОЖЕННОЙ ДЕКЛАРАЦИИ</w:t>
      </w:r>
    </w:p>
    <w:p w:rsidR="00A05315" w:rsidRPr="002058EF" w:rsidRDefault="00A05315" w:rsidP="00205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5315" w:rsidRPr="002058EF" w:rsidRDefault="00A05315" w:rsidP="002058E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A05315" w:rsidRPr="002058EF" w:rsidRDefault="00A05315" w:rsidP="002058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1. Настоящий Порядок определяет правила заполнения пассажирской таможенной </w:t>
      </w:r>
      <w:hyperlink w:anchor="P43" w:history="1">
        <w:r w:rsidRPr="002058EF">
          <w:rPr>
            <w:rFonts w:ascii="Times New Roman" w:hAnsi="Times New Roman" w:cs="Times New Roman"/>
            <w:sz w:val="26"/>
            <w:szCs w:val="26"/>
          </w:rPr>
          <w:t>декларации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при таможенном декларировании товаров для личного пользования (далее - товары), в том числе в случае использования пассажирской таможенной декларации при помещении товаров под таможенную процедуру таможенного транзита, в виде электронного </w:t>
      </w:r>
      <w:hyperlink r:id="rId21" w:history="1">
        <w:r w:rsidRPr="002058EF">
          <w:rPr>
            <w:rFonts w:ascii="Times New Roman" w:hAnsi="Times New Roman" w:cs="Times New Roman"/>
            <w:sz w:val="26"/>
            <w:szCs w:val="26"/>
          </w:rPr>
          <w:t>документа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и в виде документа на бумажном носителе, а также правила совершения таможенных операций, связанных с изменением (дополнением) сведений, заявленных в пассажирской таможенной декларации.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2. Пассажирская таможенная </w:t>
      </w:r>
      <w:hyperlink w:anchor="P43" w:history="1">
        <w:r w:rsidRPr="002058EF">
          <w:rPr>
            <w:rFonts w:ascii="Times New Roman" w:hAnsi="Times New Roman" w:cs="Times New Roman"/>
            <w:sz w:val="26"/>
            <w:szCs w:val="26"/>
          </w:rPr>
          <w:t>декларация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в виде электронного </w:t>
      </w:r>
      <w:hyperlink r:id="rId22" w:history="1">
        <w:r w:rsidRPr="002058EF">
          <w:rPr>
            <w:rFonts w:ascii="Times New Roman" w:hAnsi="Times New Roman" w:cs="Times New Roman"/>
            <w:sz w:val="26"/>
            <w:szCs w:val="26"/>
          </w:rPr>
          <w:t>документа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заполняется в соответствии со структурой, определяемой Евразийской экономической комиссией (далее - Комиссия).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Пассажирская таможенная </w:t>
      </w:r>
      <w:hyperlink w:anchor="P43" w:history="1">
        <w:r w:rsidRPr="002058EF">
          <w:rPr>
            <w:rFonts w:ascii="Times New Roman" w:hAnsi="Times New Roman" w:cs="Times New Roman"/>
            <w:sz w:val="26"/>
            <w:szCs w:val="26"/>
          </w:rPr>
          <w:t>декларация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в виде документа на бумажном носителе заполняется по форме, утвержденной Решением Коллегии Евразийской экономической комиссии от 23 июля 2019 г. N 124.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3. При заполнении пассажирской таможенной </w:t>
      </w:r>
      <w:hyperlink w:anchor="P43" w:history="1">
        <w:r w:rsidRPr="002058EF">
          <w:rPr>
            <w:rFonts w:ascii="Times New Roman" w:hAnsi="Times New Roman" w:cs="Times New Roman"/>
            <w:sz w:val="26"/>
            <w:szCs w:val="26"/>
          </w:rPr>
          <w:t>декларации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в виде электронного </w:t>
      </w:r>
      <w:hyperlink r:id="rId23" w:history="1">
        <w:r w:rsidRPr="002058EF">
          <w:rPr>
            <w:rFonts w:ascii="Times New Roman" w:hAnsi="Times New Roman" w:cs="Times New Roman"/>
            <w:sz w:val="26"/>
            <w:szCs w:val="26"/>
          </w:rPr>
          <w:t>документа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применяются справочники и классификаторы, входящие в состав ресурсов единой системы нормативно-справочной информации Евразийского экономического союза (далее - Союз), а также справочники и классификаторы, используемые для таможенных целей, формируемые и подлежащие применению в соответствии с законодательством государств - членов Союза (далее - государства-члены).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4. Для целей настоящего Порядка под графой понимается реквизит (реквизиты) структуры пассажирской таможенной </w:t>
      </w:r>
      <w:hyperlink w:anchor="P43" w:history="1">
        <w:r w:rsidRPr="002058EF">
          <w:rPr>
            <w:rFonts w:ascii="Times New Roman" w:hAnsi="Times New Roman" w:cs="Times New Roman"/>
            <w:sz w:val="26"/>
            <w:szCs w:val="26"/>
          </w:rPr>
          <w:t>декларации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в виде электронного документа или структурная единица формы пассажирской таможенной декларации в виде документа на бумажном носителе, которая может включать в себя подразделы, колонки (столбцы), элементы, поля. В соответствии с настоящим Порядком в одной графе указываются сведения, объединенные по одному признаку.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5. Пассажирская таможенная </w:t>
      </w:r>
      <w:hyperlink w:anchor="P43" w:history="1">
        <w:r w:rsidRPr="002058EF">
          <w:rPr>
            <w:rFonts w:ascii="Times New Roman" w:hAnsi="Times New Roman" w:cs="Times New Roman"/>
            <w:sz w:val="26"/>
            <w:szCs w:val="26"/>
          </w:rPr>
          <w:t>декларация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в виде электронного </w:t>
      </w:r>
      <w:hyperlink r:id="rId24" w:history="1">
        <w:r w:rsidRPr="002058EF">
          <w:rPr>
            <w:rFonts w:ascii="Times New Roman" w:hAnsi="Times New Roman" w:cs="Times New Roman"/>
            <w:sz w:val="26"/>
            <w:szCs w:val="26"/>
          </w:rPr>
          <w:t>документа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может содержать сведения технического характера, необходимые для ее автоматизированной обработки. Такие сведения формируются информационной системой. Состав указанных сведений определяется в структуре пассажирской таможенной декларации в виде электронного документа.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Бумажная копия пассажирской таможенной </w:t>
      </w:r>
      <w:hyperlink w:anchor="P43" w:history="1">
        <w:r w:rsidRPr="002058EF">
          <w:rPr>
            <w:rFonts w:ascii="Times New Roman" w:hAnsi="Times New Roman" w:cs="Times New Roman"/>
            <w:sz w:val="26"/>
            <w:szCs w:val="26"/>
          </w:rPr>
          <w:t>декларации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в виде электронного документа при распечатывании формируется по форме пассажирской таможенной декларации в виде документа на бумажном носителе, при этом сведения технического характера не отображаются.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6. Бланк пассажирской таможенной </w:t>
      </w:r>
      <w:hyperlink w:anchor="P43" w:history="1">
        <w:r w:rsidRPr="002058EF">
          <w:rPr>
            <w:rFonts w:ascii="Times New Roman" w:hAnsi="Times New Roman" w:cs="Times New Roman"/>
            <w:sz w:val="26"/>
            <w:szCs w:val="26"/>
          </w:rPr>
          <w:t>декларации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в виде документа на бумажном носителе имеет размер 148 x 210 мм (формат A5) или 210 x 296 (формат A4), изготавливается типографским способом или распечатывается с использованием печатающих устройств на одном листе с двух сторон.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7. Пассажирская таможенная </w:t>
      </w:r>
      <w:hyperlink w:anchor="P43" w:history="1">
        <w:r w:rsidRPr="002058EF">
          <w:rPr>
            <w:rFonts w:ascii="Times New Roman" w:hAnsi="Times New Roman" w:cs="Times New Roman"/>
            <w:sz w:val="26"/>
            <w:szCs w:val="26"/>
          </w:rPr>
          <w:t>декларация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в виде документа на бумажном носителе заполняется в 2 экземплярах, за исключением случаев, определенных </w:t>
      </w:r>
      <w:hyperlink w:anchor="P495" w:history="1">
        <w:r w:rsidRPr="002058EF">
          <w:rPr>
            <w:rFonts w:ascii="Times New Roman" w:hAnsi="Times New Roman" w:cs="Times New Roman"/>
            <w:sz w:val="26"/>
            <w:szCs w:val="26"/>
          </w:rPr>
          <w:t>абзацами вторым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497" w:history="1">
        <w:r w:rsidRPr="002058EF">
          <w:rPr>
            <w:rFonts w:ascii="Times New Roman" w:hAnsi="Times New Roman" w:cs="Times New Roman"/>
            <w:sz w:val="26"/>
            <w:szCs w:val="26"/>
          </w:rPr>
          <w:t>четвертым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настоящего пункта. Один экземпляр предназначен для таможенного органа, которому подается пассажирская таможенная </w:t>
      </w:r>
      <w:hyperlink w:anchor="P43" w:history="1">
        <w:r w:rsidRPr="002058EF">
          <w:rPr>
            <w:rFonts w:ascii="Times New Roman" w:hAnsi="Times New Roman" w:cs="Times New Roman"/>
            <w:sz w:val="26"/>
            <w:szCs w:val="26"/>
          </w:rPr>
          <w:t>декларация</w:t>
        </w:r>
      </w:hyperlink>
      <w:r w:rsidRPr="002058EF">
        <w:rPr>
          <w:rFonts w:ascii="Times New Roman" w:hAnsi="Times New Roman" w:cs="Times New Roman"/>
          <w:sz w:val="26"/>
          <w:szCs w:val="26"/>
        </w:rPr>
        <w:t>, а другой - для декларанта.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8" w:name="P495"/>
      <w:bookmarkEnd w:id="48"/>
      <w:r w:rsidRPr="002058EF">
        <w:rPr>
          <w:rFonts w:ascii="Times New Roman" w:hAnsi="Times New Roman" w:cs="Times New Roman"/>
          <w:sz w:val="26"/>
          <w:szCs w:val="26"/>
        </w:rPr>
        <w:t xml:space="preserve">Пассажирская таможенная </w:t>
      </w:r>
      <w:hyperlink w:anchor="P43" w:history="1">
        <w:r w:rsidRPr="002058EF">
          <w:rPr>
            <w:rFonts w:ascii="Times New Roman" w:hAnsi="Times New Roman" w:cs="Times New Roman"/>
            <w:sz w:val="26"/>
            <w:szCs w:val="26"/>
          </w:rPr>
          <w:t>декларация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в виде документа на бумажном носителе может заполняться в 1 экземпляре, который предназначен для таможенного органа, при таможенном декларировании: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авто- и мототранспортных средств для личного пользования в случае, если в соответствии с законодательством государств-членов предусмотрена выдача документа, оформляемого таможенным органом после выпуска таких транспортных средств;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9" w:name="P497"/>
      <w:bookmarkEnd w:id="49"/>
      <w:r w:rsidRPr="002058EF">
        <w:rPr>
          <w:rFonts w:ascii="Times New Roman" w:hAnsi="Times New Roman" w:cs="Times New Roman"/>
          <w:sz w:val="26"/>
          <w:szCs w:val="26"/>
        </w:rPr>
        <w:t>ввозимых на таможенную территорию Союза товаров для личного пользования, не подлежащих таможенному декларированию, в случае осуществления таможенного декларирования таких товаров по желанию физического лица.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8. В пассажирской таможенной </w:t>
      </w:r>
      <w:hyperlink w:anchor="P43" w:history="1">
        <w:r w:rsidRPr="002058EF">
          <w:rPr>
            <w:rFonts w:ascii="Times New Roman" w:hAnsi="Times New Roman" w:cs="Times New Roman"/>
            <w:sz w:val="26"/>
            <w:szCs w:val="26"/>
          </w:rPr>
          <w:t>декларации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, за исключением пассажирской таможенной декларации, используемой для помещения товаров, указанных в </w:t>
      </w:r>
      <w:hyperlink r:id="rId25" w:history="1">
        <w:r w:rsidRPr="002058EF">
          <w:rPr>
            <w:rFonts w:ascii="Times New Roman" w:hAnsi="Times New Roman" w:cs="Times New Roman"/>
            <w:sz w:val="26"/>
            <w:szCs w:val="26"/>
          </w:rPr>
          <w:t>пункте 1 статьи 263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Таможенного кодекса Евразийского экономического союза (далее - Таможенный кодекс), под таможенную процедуру таможенного транзита, подлежат указанию сведения о: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а) декларанте, совместно следующих с декларантом физических лицах, не достигших 16-летнего возраста, таможенном представителе, лице, действующем от имени и по поручению декларанта в случаях, определенных </w:t>
      </w:r>
      <w:hyperlink r:id="rId26" w:history="1">
        <w:r w:rsidRPr="002058EF">
          <w:rPr>
            <w:rFonts w:ascii="Times New Roman" w:hAnsi="Times New Roman" w:cs="Times New Roman"/>
            <w:sz w:val="26"/>
            <w:szCs w:val="26"/>
          </w:rPr>
          <w:t>приложением N 5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к Решению Совета Евразийской экономической комиссии от 20 декабря 2017 г. N 107 (далее - Решение N 107);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б) товарах, за исключением транспортных средств для личного пользования (наименование, описание, количество в килограммах и дополнительных единицах измерения, стоимость);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в) транспортных средствах для личного пользования (вид, марка, модель, описание (включая идентификационные номера), стоимость, часть транспортного средства для личного пользования, замененная в государстве, не являющемся членом Союза, и подлежащая учету (регистрации) в государстве-члене);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г) способе перемещения;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д) цели ввоза на таможенную территорию Союза и (или) нахождения на таможенной территории Союза либо вывоза с таможенной территории Союза;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е) соблюдении запретов и ограничений в соответствии со </w:t>
      </w:r>
      <w:hyperlink r:id="rId27" w:history="1">
        <w:r w:rsidRPr="002058EF">
          <w:rPr>
            <w:rFonts w:ascii="Times New Roman" w:hAnsi="Times New Roman" w:cs="Times New Roman"/>
            <w:sz w:val="26"/>
            <w:szCs w:val="26"/>
          </w:rPr>
          <w:t>статьей 7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Таможенного кодекса;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ж) наличных денежных средствах и (или) денежных инструментах;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з) лице, заполнившем пассажирскую таможенную </w:t>
      </w:r>
      <w:hyperlink w:anchor="P43" w:history="1">
        <w:r w:rsidRPr="002058EF">
          <w:rPr>
            <w:rFonts w:ascii="Times New Roman" w:hAnsi="Times New Roman" w:cs="Times New Roman"/>
            <w:sz w:val="26"/>
            <w:szCs w:val="26"/>
          </w:rPr>
          <w:t>декларацию</w:t>
        </w:r>
      </w:hyperlink>
      <w:r w:rsidRPr="002058EF">
        <w:rPr>
          <w:rFonts w:ascii="Times New Roman" w:hAnsi="Times New Roman" w:cs="Times New Roman"/>
          <w:sz w:val="26"/>
          <w:szCs w:val="26"/>
        </w:rPr>
        <w:t>, и дате ее составления.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9. В пассажирской таможенной декларации, используемой для помещения товаров, указанных в </w:t>
      </w:r>
      <w:hyperlink r:id="rId28" w:history="1">
        <w:r w:rsidRPr="002058EF">
          <w:rPr>
            <w:rFonts w:ascii="Times New Roman" w:hAnsi="Times New Roman" w:cs="Times New Roman"/>
            <w:sz w:val="26"/>
            <w:szCs w:val="26"/>
          </w:rPr>
          <w:t>пункте 1 статьи 263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Таможенного кодекса, под таможенную процедуру таможенного транзита, подлежат указанию сведения о: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а) декларанте, таможенном представителе, лице, действующем от имени и по поручению декларанта в случаях, определенных </w:t>
      </w:r>
      <w:hyperlink r:id="rId29" w:history="1">
        <w:r w:rsidRPr="002058EF">
          <w:rPr>
            <w:rFonts w:ascii="Times New Roman" w:hAnsi="Times New Roman" w:cs="Times New Roman"/>
            <w:sz w:val="26"/>
            <w:szCs w:val="26"/>
          </w:rPr>
          <w:t>приложением N 5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к Решению N 107;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б) товарах, за исключением транспортных средств для личного пользования (наименование, описание, количество в килограммах и дополнительных единицах измерения, стоимость);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в) транспортных средствах для личного пользования (вид, марка, модель, описание (включая идентификационные номера), стоимость);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г) способе перемещения;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д) таможенной процедуре таможенного транзита;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е) соблюдении запретов и ограничений в соответствии со </w:t>
      </w:r>
      <w:hyperlink r:id="rId30" w:history="1">
        <w:r w:rsidRPr="002058EF">
          <w:rPr>
            <w:rFonts w:ascii="Times New Roman" w:hAnsi="Times New Roman" w:cs="Times New Roman"/>
            <w:sz w:val="26"/>
            <w:szCs w:val="26"/>
          </w:rPr>
          <w:t>статьей 7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Таможенного кодекса;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ж) лице, заполнившем пассажирскую таможенную </w:t>
      </w:r>
      <w:hyperlink w:anchor="P43" w:history="1">
        <w:r w:rsidRPr="002058EF">
          <w:rPr>
            <w:rFonts w:ascii="Times New Roman" w:hAnsi="Times New Roman" w:cs="Times New Roman"/>
            <w:sz w:val="26"/>
            <w:szCs w:val="26"/>
          </w:rPr>
          <w:t>декларацию</w:t>
        </w:r>
      </w:hyperlink>
      <w:r w:rsidRPr="002058EF">
        <w:rPr>
          <w:rFonts w:ascii="Times New Roman" w:hAnsi="Times New Roman" w:cs="Times New Roman"/>
          <w:sz w:val="26"/>
          <w:szCs w:val="26"/>
        </w:rPr>
        <w:t>, и дате ее составления.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10. Все графы, поля и строки пассажирской таможенной </w:t>
      </w:r>
      <w:hyperlink w:anchor="P43" w:history="1">
        <w:r w:rsidRPr="002058EF">
          <w:rPr>
            <w:rFonts w:ascii="Times New Roman" w:hAnsi="Times New Roman" w:cs="Times New Roman"/>
            <w:sz w:val="26"/>
            <w:szCs w:val="26"/>
          </w:rPr>
          <w:t>декларации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275" w:history="1">
        <w:r w:rsidRPr="002058EF">
          <w:rPr>
            <w:rFonts w:ascii="Times New Roman" w:hAnsi="Times New Roman" w:cs="Times New Roman"/>
            <w:sz w:val="26"/>
            <w:szCs w:val="26"/>
          </w:rPr>
          <w:t>приложения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к ней (за исключением </w:t>
      </w:r>
      <w:hyperlink w:anchor="P240" w:history="1">
        <w:r w:rsidRPr="002058EF">
          <w:rPr>
            <w:rFonts w:ascii="Times New Roman" w:hAnsi="Times New Roman" w:cs="Times New Roman"/>
            <w:sz w:val="26"/>
            <w:szCs w:val="26"/>
          </w:rPr>
          <w:t>поля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"Для служебных отметок") заполняются декларантом или от его имени таможенным представителем, а в случаях, определенных </w:t>
      </w:r>
      <w:hyperlink r:id="rId31" w:history="1">
        <w:r w:rsidRPr="002058EF">
          <w:rPr>
            <w:rFonts w:ascii="Times New Roman" w:hAnsi="Times New Roman" w:cs="Times New Roman"/>
            <w:sz w:val="26"/>
            <w:szCs w:val="26"/>
          </w:rPr>
          <w:t>приложением N 5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к Решению N 107, - иным лицом, действующим от имени и по поручению декларанта.</w:t>
      </w:r>
    </w:p>
    <w:p w:rsidR="00A05315" w:rsidRPr="002058EF" w:rsidRDefault="0089617F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240" w:history="1">
        <w:r w:rsidR="00A05315" w:rsidRPr="002058EF">
          <w:rPr>
            <w:rFonts w:ascii="Times New Roman" w:hAnsi="Times New Roman" w:cs="Times New Roman"/>
            <w:sz w:val="26"/>
            <w:szCs w:val="26"/>
          </w:rPr>
          <w:t>Поле</w:t>
        </w:r>
      </w:hyperlink>
      <w:r w:rsidR="00A05315" w:rsidRPr="002058EF">
        <w:rPr>
          <w:rFonts w:ascii="Times New Roman" w:hAnsi="Times New Roman" w:cs="Times New Roman"/>
          <w:sz w:val="26"/>
          <w:szCs w:val="26"/>
        </w:rPr>
        <w:t xml:space="preserve"> "Для служебных отметок" заполняется должностным лицом таможенного органа.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11. </w:t>
      </w:r>
      <w:hyperlink w:anchor="P275" w:history="1">
        <w:r w:rsidRPr="002058EF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к пассажирской таможенной декларации не заполняется в случае отсутствия у декларанта наличных денежных средств и (или) денежных инструментов, подлежащих таможенному декларированию.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12. Пассажирская таможенная </w:t>
      </w:r>
      <w:hyperlink w:anchor="P43" w:history="1">
        <w:r w:rsidRPr="002058EF">
          <w:rPr>
            <w:rFonts w:ascii="Times New Roman" w:hAnsi="Times New Roman" w:cs="Times New Roman"/>
            <w:sz w:val="26"/>
            <w:szCs w:val="26"/>
          </w:rPr>
          <w:t>декларация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в виде документа на бумажном носителе заполняется разборчиво от руки или с использованием печатающих устройств.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Если в фамилии, имени, отчестве (при наличии) иностранных физических лиц, наименованиях иностранных лиц, товарных знаков, марок, моделей и т.п. согласно документам используются буквы латинского алфавита, такие сведения указываются в пассажирской таможенной </w:t>
      </w:r>
      <w:hyperlink w:anchor="P43" w:history="1">
        <w:r w:rsidRPr="002058EF">
          <w:rPr>
            <w:rFonts w:ascii="Times New Roman" w:hAnsi="Times New Roman" w:cs="Times New Roman"/>
            <w:sz w:val="26"/>
            <w:szCs w:val="26"/>
          </w:rPr>
          <w:t>декларации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буквами латинского алфавита.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13. Если при заполнении пассажирской таможенной </w:t>
      </w:r>
      <w:hyperlink w:anchor="P43" w:history="1">
        <w:r w:rsidRPr="002058EF">
          <w:rPr>
            <w:rFonts w:ascii="Times New Roman" w:hAnsi="Times New Roman" w:cs="Times New Roman"/>
            <w:sz w:val="26"/>
            <w:szCs w:val="26"/>
          </w:rPr>
          <w:t>декларации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в виде документа на бумажном носителе в </w:t>
      </w:r>
      <w:hyperlink w:anchor="P133" w:history="1">
        <w:r w:rsidRPr="002058EF">
          <w:rPr>
            <w:rFonts w:ascii="Times New Roman" w:hAnsi="Times New Roman" w:cs="Times New Roman"/>
            <w:sz w:val="26"/>
            <w:szCs w:val="26"/>
          </w:rPr>
          <w:t>графах 4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и (или) </w:t>
      </w:r>
      <w:hyperlink w:anchor="P188" w:history="1">
        <w:r w:rsidRPr="002058EF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недостаточно места для указания сведений, такие сведения указываются на других бланках пассажирской таможенной декларации, которые рассматриваются в качестве дополнительных листов пассажирской таможенной декларации, за исключением случаев, определенных </w:t>
      </w:r>
      <w:hyperlink w:anchor="P522" w:history="1">
        <w:r w:rsidRPr="002058EF">
          <w:rPr>
            <w:rFonts w:ascii="Times New Roman" w:hAnsi="Times New Roman" w:cs="Times New Roman"/>
            <w:sz w:val="26"/>
            <w:szCs w:val="26"/>
          </w:rPr>
          <w:t>пунктом 14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При использовании бланков пассажирской таможенной </w:t>
      </w:r>
      <w:hyperlink w:anchor="P43" w:history="1">
        <w:r w:rsidRPr="002058EF">
          <w:rPr>
            <w:rFonts w:ascii="Times New Roman" w:hAnsi="Times New Roman" w:cs="Times New Roman"/>
            <w:sz w:val="26"/>
            <w:szCs w:val="26"/>
          </w:rPr>
          <w:t>декларации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в качестве дополнительных листов пассажирской таможенной декларации в правом верхнем углу таких бланков производится запись: "Лист N ___" (указывается порядковый номер листа) и заполняются </w:t>
      </w:r>
      <w:hyperlink w:anchor="P52" w:history="1">
        <w:r w:rsidRPr="002058EF">
          <w:rPr>
            <w:rFonts w:ascii="Times New Roman" w:hAnsi="Times New Roman" w:cs="Times New Roman"/>
            <w:sz w:val="26"/>
            <w:szCs w:val="26"/>
          </w:rPr>
          <w:t>графы 1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33" w:history="1">
        <w:r w:rsidRPr="002058EF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и (или) </w:t>
      </w:r>
      <w:hyperlink w:anchor="P188" w:history="1">
        <w:r w:rsidRPr="002058EF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2058EF">
        <w:rPr>
          <w:rFonts w:ascii="Times New Roman" w:hAnsi="Times New Roman" w:cs="Times New Roman"/>
          <w:sz w:val="26"/>
          <w:szCs w:val="26"/>
        </w:rPr>
        <w:t>, при этом на основном бланке пассажирской таможенной декларации в правом верхнем углу лицевой стороны производится запись: "Дополнительных листов ____" (указывается количество листов).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0" w:name="P522"/>
      <w:bookmarkEnd w:id="50"/>
      <w:r w:rsidRPr="002058EF">
        <w:rPr>
          <w:rFonts w:ascii="Times New Roman" w:hAnsi="Times New Roman" w:cs="Times New Roman"/>
          <w:sz w:val="26"/>
          <w:szCs w:val="26"/>
        </w:rPr>
        <w:t>14. Опись товаров составляется в следующих случаях: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1" w:name="P523"/>
      <w:bookmarkEnd w:id="51"/>
      <w:r w:rsidRPr="002058EF">
        <w:rPr>
          <w:rFonts w:ascii="Times New Roman" w:hAnsi="Times New Roman" w:cs="Times New Roman"/>
          <w:sz w:val="26"/>
          <w:szCs w:val="26"/>
        </w:rPr>
        <w:t xml:space="preserve">а) в </w:t>
      </w:r>
      <w:hyperlink w:anchor="P133" w:history="1">
        <w:r w:rsidRPr="002058EF">
          <w:rPr>
            <w:rFonts w:ascii="Times New Roman" w:hAnsi="Times New Roman" w:cs="Times New Roman"/>
            <w:sz w:val="26"/>
            <w:szCs w:val="26"/>
          </w:rPr>
          <w:t>графе 4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пассажирской таможенной декларации, используемой для помещения товаров под таможенную процедуру таможенного транзита, недостаточно места для указания необходимых сведений о товарах;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2" w:name="P524"/>
      <w:bookmarkEnd w:id="52"/>
      <w:r w:rsidRPr="002058EF">
        <w:rPr>
          <w:rFonts w:ascii="Times New Roman" w:hAnsi="Times New Roman" w:cs="Times New Roman"/>
          <w:sz w:val="26"/>
          <w:szCs w:val="26"/>
        </w:rPr>
        <w:t xml:space="preserve">б) в </w:t>
      </w:r>
      <w:hyperlink w:anchor="P133" w:history="1">
        <w:r w:rsidRPr="002058EF">
          <w:rPr>
            <w:rFonts w:ascii="Times New Roman" w:hAnsi="Times New Roman" w:cs="Times New Roman"/>
            <w:sz w:val="26"/>
            <w:szCs w:val="26"/>
          </w:rPr>
          <w:t>графе 4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пассажирской таможенной декларации недостаточно места для указания необходимых сведений о товарах, ввозимых на таможенную территорию Союза с освобождением от уплаты таможенных пошлин, налогов в целях свободного обращения;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3" w:name="P525"/>
      <w:bookmarkEnd w:id="53"/>
      <w:r w:rsidRPr="002058EF">
        <w:rPr>
          <w:rFonts w:ascii="Times New Roman" w:hAnsi="Times New Roman" w:cs="Times New Roman"/>
          <w:sz w:val="26"/>
          <w:szCs w:val="26"/>
        </w:rPr>
        <w:t xml:space="preserve">в) в </w:t>
      </w:r>
      <w:hyperlink w:anchor="P133" w:history="1">
        <w:r w:rsidRPr="002058EF">
          <w:rPr>
            <w:rFonts w:ascii="Times New Roman" w:hAnsi="Times New Roman" w:cs="Times New Roman"/>
            <w:sz w:val="26"/>
            <w:szCs w:val="26"/>
          </w:rPr>
          <w:t>графе 4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пассажирской таможенной декларации недостаточно места для указания необходимых сведений о товарах, вывозимых с таможенной территории Союза в несопровождаемом багаже или в качестве товаров, доставляемых перевозчиком;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4" w:name="P526"/>
      <w:bookmarkEnd w:id="54"/>
      <w:r w:rsidRPr="002058EF">
        <w:rPr>
          <w:rFonts w:ascii="Times New Roman" w:hAnsi="Times New Roman" w:cs="Times New Roman"/>
          <w:sz w:val="26"/>
          <w:szCs w:val="26"/>
        </w:rPr>
        <w:t>г) при таможенном декларировании товаров физических лиц, не достигших 16-летнего возраста, лицом, их сопровождающим, в том числе руководителем группы таких лиц или представителем перевозчика при организованном выезде (въезде) без сопровождения родителей, усыновителей, опекунов или попечителей, иных лиц (с разбивкой по каждому физическому лицу).</w:t>
      </w:r>
    </w:p>
    <w:p w:rsidR="00A05315" w:rsidRPr="002058EF" w:rsidRDefault="00A05315" w:rsidP="002058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2" w:history="1">
        <w:r w:rsidRPr="002058EF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Коллегии ЕЭК от 12.01.2021 N 3)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15. В случаях, определенных </w:t>
      </w:r>
      <w:hyperlink w:anchor="P523" w:history="1">
        <w:r w:rsidRPr="002058EF">
          <w:rPr>
            <w:rFonts w:ascii="Times New Roman" w:hAnsi="Times New Roman" w:cs="Times New Roman"/>
            <w:sz w:val="26"/>
            <w:szCs w:val="26"/>
          </w:rPr>
          <w:t>подпунктами "а"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525" w:history="1">
        <w:r w:rsidRPr="002058EF">
          <w:rPr>
            <w:rFonts w:ascii="Times New Roman" w:hAnsi="Times New Roman" w:cs="Times New Roman"/>
            <w:sz w:val="26"/>
            <w:szCs w:val="26"/>
          </w:rPr>
          <w:t>"в" пункта 14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настоящего Порядка, опись товаров составляется в произвольной форме с указанием:</w:t>
      </w:r>
    </w:p>
    <w:p w:rsidR="00A05315" w:rsidRPr="002058EF" w:rsidRDefault="00A05315" w:rsidP="002058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3" w:history="1">
        <w:r w:rsidRPr="002058EF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Коллегии ЕЭК от 12.01.2021 N 3)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а) наименования товара (категорий товаров) и его (их) описания (идентификационного номера (при наличии), товарного знака, материала, из которого изготовлен товар, цвета и т.п.);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б) общего количества в килограммах и (или) дополнительных единицах измерения (литрах, штуках) и общей стоимости всех товаров (в валюте государства-члена, евро или долларах США);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в) наименований, дат и номеров документа, подтверждающего соблюдение условий ввоза товаров с освобождением от уплаты таможенных пошлин, налогов, и (или) документа, подтверждающего соблюдение ограничений, а также наименования органа, выдавшего соответствующий документ;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г) фамилии, имени, отчества (при наличии) и подписи декларанта, работника таможенного представителя или лица, действующего от имени и по поручению декларанта в случаях, определенных </w:t>
      </w:r>
      <w:hyperlink r:id="rId34" w:history="1">
        <w:r w:rsidRPr="002058EF">
          <w:rPr>
            <w:rFonts w:ascii="Times New Roman" w:hAnsi="Times New Roman" w:cs="Times New Roman"/>
            <w:sz w:val="26"/>
            <w:szCs w:val="26"/>
          </w:rPr>
          <w:t>приложением N 5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к Решению N 107.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15-1. В случае, определенном </w:t>
      </w:r>
      <w:hyperlink w:anchor="P526" w:history="1">
        <w:r w:rsidRPr="002058EF">
          <w:rPr>
            <w:rFonts w:ascii="Times New Roman" w:hAnsi="Times New Roman" w:cs="Times New Roman"/>
            <w:sz w:val="26"/>
            <w:szCs w:val="26"/>
          </w:rPr>
          <w:t>подпунктом "г" пункта 14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настоящего Порядка, опись товаров составляется в произвольной форме с указанием: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а) фамилии, имени, отчества (при наличии) физического лица, не достигшего 16-летнего возраста;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б) сведений о документе, удостоверяющем личность физического лица, не достигшего 16-летнего возраста (при наличии), указанных в </w:t>
      </w:r>
      <w:hyperlink w:anchor="P550" w:history="1">
        <w:r w:rsidRPr="002058EF">
          <w:rPr>
            <w:rFonts w:ascii="Times New Roman" w:hAnsi="Times New Roman" w:cs="Times New Roman"/>
            <w:sz w:val="26"/>
            <w:szCs w:val="26"/>
          </w:rPr>
          <w:t>подпункте "б" пункта 18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5" w:name="P537"/>
      <w:bookmarkEnd w:id="55"/>
      <w:r w:rsidRPr="002058EF">
        <w:rPr>
          <w:rFonts w:ascii="Times New Roman" w:hAnsi="Times New Roman" w:cs="Times New Roman"/>
          <w:sz w:val="26"/>
          <w:szCs w:val="26"/>
        </w:rPr>
        <w:t>в) наименования товара (категорий товаров) и его (их) описания (идентификационного номера (при наличии), товарного знака, материала, из которого изготовлен товар, цвета и т.п.);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6" w:name="P538"/>
      <w:bookmarkEnd w:id="56"/>
      <w:r w:rsidRPr="002058EF">
        <w:rPr>
          <w:rFonts w:ascii="Times New Roman" w:hAnsi="Times New Roman" w:cs="Times New Roman"/>
          <w:sz w:val="26"/>
          <w:szCs w:val="26"/>
        </w:rPr>
        <w:t>г) количества товаров (с учетом фактически перемещаемой первичной упаковки, которая неотделима от товара до его потребления и (или) в которой товар представляется для розничной продажи) в килограммах и (или) дополнительных единицах измерения (литрах, штуках);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д) стоимости товаров (в валюте государства-члена, евро или долларах США);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е) наименований, дат и номеров документа, подтверждающего соблюдение условий ввоза товаров с освобождением от уплаты таможенных пошлин, налогов, и (или) документа, подтверждающего соблюдение ограничений, а также наименования органа, выдавшего соответствующий документ;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ж) фамилии, имени, отчества (при наличии) и подписи декларанта, работника таможенного представителя или лица, действующего от имени и по поручению декларанта в случаях, определенных </w:t>
      </w:r>
      <w:hyperlink r:id="rId35" w:history="1">
        <w:r w:rsidRPr="002058EF">
          <w:rPr>
            <w:rFonts w:ascii="Times New Roman" w:hAnsi="Times New Roman" w:cs="Times New Roman"/>
            <w:sz w:val="26"/>
            <w:szCs w:val="26"/>
          </w:rPr>
          <w:t>приложением N 5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к Решению N 107.</w:t>
      </w:r>
    </w:p>
    <w:p w:rsidR="00A05315" w:rsidRPr="002058EF" w:rsidRDefault="00A05315" w:rsidP="002058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(п. 15-1 введен </w:t>
      </w:r>
      <w:hyperlink r:id="rId36" w:history="1">
        <w:r w:rsidRPr="002058EF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Коллегии ЕЭК от 12.01.2021 N 3)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7" w:name="P543"/>
      <w:bookmarkEnd w:id="57"/>
      <w:r w:rsidRPr="002058EF">
        <w:rPr>
          <w:rFonts w:ascii="Times New Roman" w:hAnsi="Times New Roman" w:cs="Times New Roman"/>
          <w:sz w:val="26"/>
          <w:szCs w:val="26"/>
        </w:rPr>
        <w:t xml:space="preserve">16. В определенных </w:t>
      </w:r>
      <w:hyperlink r:id="rId37" w:history="1">
        <w:r w:rsidRPr="002058EF">
          <w:rPr>
            <w:rFonts w:ascii="Times New Roman" w:hAnsi="Times New Roman" w:cs="Times New Roman"/>
            <w:sz w:val="26"/>
            <w:szCs w:val="26"/>
          </w:rPr>
          <w:t>приложением N 5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к Решению N 107 случаях осуществления таможенного декларирования товаров лицом, действующим от имени и по поручению декларанта, вместо описи товаров, предусмотренной </w:t>
      </w:r>
      <w:hyperlink w:anchor="P522" w:history="1">
        <w:r w:rsidRPr="002058EF">
          <w:rPr>
            <w:rFonts w:ascii="Times New Roman" w:hAnsi="Times New Roman" w:cs="Times New Roman"/>
            <w:sz w:val="26"/>
            <w:szCs w:val="26"/>
          </w:rPr>
          <w:t>пунктом 14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настоящего Порядка, может использоваться опись товаров, предусмотренная </w:t>
      </w:r>
      <w:hyperlink r:id="rId38" w:history="1">
        <w:r w:rsidRPr="002058EF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9" w:history="1">
        <w:r w:rsidRPr="002058EF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приложения N 5 к Решению N 107.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17. Опись товаров является неотъемлемой частью пассажирской таможенной </w:t>
      </w:r>
      <w:hyperlink w:anchor="P43" w:history="1">
        <w:r w:rsidRPr="002058EF">
          <w:rPr>
            <w:rFonts w:ascii="Times New Roman" w:hAnsi="Times New Roman" w:cs="Times New Roman"/>
            <w:sz w:val="26"/>
            <w:szCs w:val="26"/>
          </w:rPr>
          <w:t>декларации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в виде документа на бумажном носителе.</w:t>
      </w:r>
    </w:p>
    <w:p w:rsidR="00A05315" w:rsidRPr="002058EF" w:rsidRDefault="00A05315" w:rsidP="002058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05315" w:rsidRPr="002058EF" w:rsidRDefault="00A05315" w:rsidP="002058E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b/>
          <w:sz w:val="26"/>
          <w:szCs w:val="26"/>
        </w:rPr>
        <w:t>II. Порядок заполнения пассажирской таможенной декларации в виде документа на бумажном носителе, за исключением пассажирской таможенной декларации, используемой для помещения товаров под таможенную процедуру таможенного транзита</w:t>
      </w:r>
    </w:p>
    <w:p w:rsidR="00A05315" w:rsidRPr="002058EF" w:rsidRDefault="00A05315" w:rsidP="002058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18. </w:t>
      </w:r>
      <w:hyperlink w:anchor="P52" w:history="1">
        <w:r w:rsidRPr="002058EF">
          <w:rPr>
            <w:rFonts w:ascii="Times New Roman" w:hAnsi="Times New Roman" w:cs="Times New Roman"/>
            <w:sz w:val="26"/>
            <w:szCs w:val="26"/>
          </w:rPr>
          <w:t>Графа 1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заполняется в следующем порядке. В </w:t>
      </w:r>
      <w:hyperlink w:anchor="P52" w:history="1">
        <w:r w:rsidRPr="002058EF">
          <w:rPr>
            <w:rFonts w:ascii="Times New Roman" w:hAnsi="Times New Roman" w:cs="Times New Roman"/>
            <w:sz w:val="26"/>
            <w:szCs w:val="26"/>
          </w:rPr>
          <w:t>графе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отдельными строками указываются сведения о декларанте: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а) фамилия, имя, отчество (при наличии);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8" w:name="P550"/>
      <w:bookmarkEnd w:id="58"/>
      <w:r w:rsidRPr="002058EF">
        <w:rPr>
          <w:rFonts w:ascii="Times New Roman" w:hAnsi="Times New Roman" w:cs="Times New Roman"/>
          <w:sz w:val="26"/>
          <w:szCs w:val="26"/>
        </w:rPr>
        <w:t xml:space="preserve">б) сведения о </w:t>
      </w:r>
      <w:hyperlink r:id="rId40" w:history="1">
        <w:r w:rsidRPr="002058EF">
          <w:rPr>
            <w:rFonts w:ascii="Times New Roman" w:hAnsi="Times New Roman" w:cs="Times New Roman"/>
            <w:sz w:val="26"/>
            <w:szCs w:val="26"/>
          </w:rPr>
          <w:t>документе</w:t>
        </w:r>
      </w:hyperlink>
      <w:r w:rsidRPr="002058EF">
        <w:rPr>
          <w:rFonts w:ascii="Times New Roman" w:hAnsi="Times New Roman" w:cs="Times New Roman"/>
          <w:sz w:val="26"/>
          <w:szCs w:val="26"/>
        </w:rPr>
        <w:t>, удостоверяющем личность: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наименование документа;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наименование страны, уполномоченным органом которой выдан документ;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серия (при наличии) и номер документа;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дата выдачи документа в формате дд.мм.гггг (день, месяц, календарный год);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в) сведения об адресе постоянного места жительства (регистрации) и (или) адресе временного проживания (пребывания) в государстве-члене: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наименование страны;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административно-территориальная единица (регион, область, район и т.п.);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населенный пункт;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улица (бульвар, проспект и т.п.);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номер дома;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номер корпуса (строения);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номер квартиры.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Сведения об адресе постоянного места жительства (регистрации) указываются в случае ввоза (в том числе временного) транспортного средства для личного пользования и при перемещении наличных денежных средств и (или) денежных инструментов.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Сведения об адресе временного проживания (пребывания) в государстве-члене указываются иностранным физическим лицом в случае ввоза (в том числе временного) транспортного средства для личного пользования и при перемещении наличных денежных средств и (или) денежных инструментов;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г) наименование страны отправления и наименование страны назначения (указываются при следовании физического лица через таможенную границу Союза);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д) количество физических лиц, не достигших 16-летнего возраста, совместно следующих с декларантом (при наличии).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19. </w:t>
      </w:r>
      <w:hyperlink w:anchor="P77" w:history="1">
        <w:r w:rsidRPr="002058EF">
          <w:rPr>
            <w:rFonts w:ascii="Times New Roman" w:hAnsi="Times New Roman" w:cs="Times New Roman"/>
            <w:sz w:val="26"/>
            <w:szCs w:val="26"/>
          </w:rPr>
          <w:t>Графа 2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заполняется в следующем порядке.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При таможенном декларировании товаров, перемещаемых в сопровождаемом багаже, в поле </w:t>
      </w:r>
      <w:hyperlink w:anchor="P79" w:history="1">
        <w:r w:rsidRPr="002058EF">
          <w:rPr>
            <w:rFonts w:ascii="Times New Roman" w:hAnsi="Times New Roman" w:cs="Times New Roman"/>
            <w:sz w:val="26"/>
            <w:szCs w:val="26"/>
          </w:rPr>
          <w:t>графы 2.1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проставляется знак "x" или "v".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При таможенном декларировании товаров, перемещаемых в несопровождаемом багаже, в поле </w:t>
      </w:r>
      <w:hyperlink w:anchor="P81" w:history="1">
        <w:r w:rsidRPr="002058EF">
          <w:rPr>
            <w:rFonts w:ascii="Times New Roman" w:hAnsi="Times New Roman" w:cs="Times New Roman"/>
            <w:sz w:val="26"/>
            <w:szCs w:val="26"/>
          </w:rPr>
          <w:t>графы 2.2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проставляется знак "x" или "v".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При таможенном декларировании товаров, доставляемых перевозчиком, или товаров, пересылаемых в международных почтовых отправлениях, в поле </w:t>
      </w:r>
      <w:hyperlink w:anchor="P84" w:history="1">
        <w:r w:rsidRPr="002058EF">
          <w:rPr>
            <w:rFonts w:ascii="Times New Roman" w:hAnsi="Times New Roman" w:cs="Times New Roman"/>
            <w:sz w:val="26"/>
            <w:szCs w:val="26"/>
          </w:rPr>
          <w:t>графы 2.3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проставляется знак "x" или "v".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20. </w:t>
      </w:r>
      <w:hyperlink w:anchor="P87" w:history="1">
        <w:r w:rsidRPr="002058EF">
          <w:rPr>
            <w:rFonts w:ascii="Times New Roman" w:hAnsi="Times New Roman" w:cs="Times New Roman"/>
            <w:sz w:val="26"/>
            <w:szCs w:val="26"/>
          </w:rPr>
          <w:t>Графа 3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заполняется в следующем порядке.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87" w:history="1">
        <w:r w:rsidRPr="002058EF">
          <w:rPr>
            <w:rFonts w:ascii="Times New Roman" w:hAnsi="Times New Roman" w:cs="Times New Roman"/>
            <w:sz w:val="26"/>
            <w:szCs w:val="26"/>
          </w:rPr>
          <w:t>графе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указывается одна из целей ввоза на таможенную территорию Союза и (или) нахождения на таможенной территории Союза либо вывоза с таможенной территории Союза товаров (за исключением транспортных средств для личного пользования) путем проставления в поле </w:t>
      </w:r>
      <w:hyperlink w:anchor="P89" w:history="1">
        <w:r w:rsidRPr="002058EF">
          <w:rPr>
            <w:rFonts w:ascii="Times New Roman" w:hAnsi="Times New Roman" w:cs="Times New Roman"/>
            <w:sz w:val="26"/>
            <w:szCs w:val="26"/>
          </w:rPr>
          <w:t>"Ввоз (свободное обращение)"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1" w:history="1">
        <w:r w:rsidRPr="002058EF">
          <w:rPr>
            <w:rFonts w:ascii="Times New Roman" w:hAnsi="Times New Roman" w:cs="Times New Roman"/>
            <w:sz w:val="26"/>
            <w:szCs w:val="26"/>
          </w:rPr>
          <w:t>"Вывоз"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или </w:t>
      </w:r>
      <w:hyperlink w:anchor="P93" w:history="1">
        <w:r w:rsidRPr="002058EF">
          <w:rPr>
            <w:rFonts w:ascii="Times New Roman" w:hAnsi="Times New Roman" w:cs="Times New Roman"/>
            <w:sz w:val="26"/>
            <w:szCs w:val="26"/>
          </w:rPr>
          <w:t>"Временный вывоз"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знака "x" или "v".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При заполнении пассажирской таможенной декларации в отношении подлежащих таможенному декларированию бывших в употреблении товаров, которые могут ввозиться в установленном количестве иностранными физическими лицами на период своего пребывания на таможенной территории Союза без уплаты таможенных пошлин, налогов независимо от стоимости и (или) веса таких товаров, определенных перечнем, предусмотренным </w:t>
      </w:r>
      <w:hyperlink r:id="rId41" w:history="1">
        <w:r w:rsidRPr="002058EF">
          <w:rPr>
            <w:rFonts w:ascii="Times New Roman" w:hAnsi="Times New Roman" w:cs="Times New Roman"/>
            <w:sz w:val="26"/>
            <w:szCs w:val="26"/>
          </w:rPr>
          <w:t>приложением N 4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к Решению N 107, знак "x" или "v" проставляется в </w:t>
      </w:r>
      <w:hyperlink w:anchor="P89" w:history="1">
        <w:r w:rsidRPr="002058EF">
          <w:rPr>
            <w:rFonts w:ascii="Times New Roman" w:hAnsi="Times New Roman" w:cs="Times New Roman"/>
            <w:sz w:val="26"/>
            <w:szCs w:val="26"/>
          </w:rPr>
          <w:t>поле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"Ввоз (свободное обращение)".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99" w:history="1">
        <w:r w:rsidRPr="002058EF">
          <w:rPr>
            <w:rFonts w:ascii="Times New Roman" w:hAnsi="Times New Roman" w:cs="Times New Roman"/>
            <w:sz w:val="26"/>
            <w:szCs w:val="26"/>
          </w:rPr>
          <w:t>графах 3.1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26" w:history="1">
        <w:r w:rsidRPr="002058EF">
          <w:rPr>
            <w:rFonts w:ascii="Times New Roman" w:hAnsi="Times New Roman" w:cs="Times New Roman"/>
            <w:sz w:val="26"/>
            <w:szCs w:val="26"/>
          </w:rPr>
          <w:t>3.10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сведения о наличии товаров, подлежащих таможенному декларированию, указываются путем проставления в соответствующих полях знака "x" или "v".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В случае заполнения </w:t>
      </w:r>
      <w:hyperlink w:anchor="P99" w:history="1">
        <w:r w:rsidRPr="002058EF">
          <w:rPr>
            <w:rFonts w:ascii="Times New Roman" w:hAnsi="Times New Roman" w:cs="Times New Roman"/>
            <w:sz w:val="26"/>
            <w:szCs w:val="26"/>
          </w:rPr>
          <w:t>графы 3.1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необходимо заполнить </w:t>
      </w:r>
      <w:hyperlink w:anchor="P275" w:history="1">
        <w:r w:rsidRPr="002058EF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к пассажирской таможенной декларации в соответствии с </w:t>
      </w:r>
      <w:hyperlink w:anchor="P749" w:history="1">
        <w:r w:rsidRPr="002058EF">
          <w:rPr>
            <w:rFonts w:ascii="Times New Roman" w:hAnsi="Times New Roman" w:cs="Times New Roman"/>
            <w:sz w:val="26"/>
            <w:szCs w:val="26"/>
          </w:rPr>
          <w:t>разделом IV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21. </w:t>
      </w:r>
      <w:hyperlink w:anchor="P133" w:history="1">
        <w:r w:rsidRPr="002058EF">
          <w:rPr>
            <w:rFonts w:ascii="Times New Roman" w:hAnsi="Times New Roman" w:cs="Times New Roman"/>
            <w:sz w:val="26"/>
            <w:szCs w:val="26"/>
          </w:rPr>
          <w:t>Графа 4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заполняется в следующем порядке.</w:t>
      </w:r>
    </w:p>
    <w:p w:rsidR="00A05315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133" w:history="1">
        <w:r w:rsidRPr="002058EF">
          <w:rPr>
            <w:rFonts w:ascii="Times New Roman" w:hAnsi="Times New Roman" w:cs="Times New Roman"/>
            <w:sz w:val="26"/>
            <w:szCs w:val="26"/>
          </w:rPr>
          <w:t>графе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указываются дополнительные сведения о товарах, наличие которых указано в </w:t>
      </w:r>
      <w:hyperlink w:anchor="P102" w:history="1">
        <w:r w:rsidRPr="002058EF">
          <w:rPr>
            <w:rFonts w:ascii="Times New Roman" w:hAnsi="Times New Roman" w:cs="Times New Roman"/>
            <w:sz w:val="26"/>
            <w:szCs w:val="26"/>
          </w:rPr>
          <w:t>графах 3.2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26" w:history="1">
        <w:r w:rsidRPr="002058EF">
          <w:rPr>
            <w:rFonts w:ascii="Times New Roman" w:hAnsi="Times New Roman" w:cs="Times New Roman"/>
            <w:sz w:val="26"/>
            <w:szCs w:val="26"/>
          </w:rPr>
          <w:t>3.10</w:t>
        </w:r>
      </w:hyperlink>
      <w:r w:rsidRPr="002058EF">
        <w:rPr>
          <w:rFonts w:ascii="Times New Roman" w:hAnsi="Times New Roman" w:cs="Times New Roman"/>
          <w:sz w:val="26"/>
          <w:szCs w:val="26"/>
        </w:rPr>
        <w:t>, и (или) иных товарах, подлежащих таможенному декларированию.</w:t>
      </w:r>
    </w:p>
    <w:p w:rsidR="00913F40" w:rsidRPr="002058EF" w:rsidRDefault="00913F40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графе указываются сведения обо всех перемещаемых товарах (кроме товаров, бывших в употреблении и необходимых в пути следования и месте назначения</w:t>
      </w:r>
      <w:r w:rsidR="00902727">
        <w:rPr>
          <w:rFonts w:ascii="Times New Roman" w:hAnsi="Times New Roman" w:cs="Times New Roman"/>
          <w:sz w:val="26"/>
          <w:szCs w:val="26"/>
        </w:rPr>
        <w:t xml:space="preserve"> согласно критериям, определенным в пункте 2 примечаний к приложению </w:t>
      </w:r>
      <w:r w:rsidR="00E466E9" w:rsidRPr="00E466E9">
        <w:rPr>
          <w:rFonts w:ascii="Times New Roman" w:hAnsi="Times New Roman" w:cs="Times New Roman"/>
          <w:sz w:val="26"/>
          <w:szCs w:val="26"/>
        </w:rPr>
        <w:t xml:space="preserve">N </w:t>
      </w:r>
      <w:r w:rsidR="00902727">
        <w:rPr>
          <w:rFonts w:ascii="Times New Roman" w:hAnsi="Times New Roman" w:cs="Times New Roman"/>
          <w:sz w:val="26"/>
          <w:szCs w:val="26"/>
        </w:rPr>
        <w:t xml:space="preserve">1 к Решению Совета Евразийской экономической комиссии от 20 декабря 2017 г. </w:t>
      </w:r>
      <w:r w:rsidR="00E466E9" w:rsidRPr="00E466E9">
        <w:rPr>
          <w:rFonts w:ascii="Times New Roman" w:hAnsi="Times New Roman" w:cs="Times New Roman"/>
          <w:sz w:val="26"/>
          <w:szCs w:val="26"/>
        </w:rPr>
        <w:t xml:space="preserve">N </w:t>
      </w:r>
      <w:r w:rsidR="00902727">
        <w:rPr>
          <w:rFonts w:ascii="Times New Roman" w:hAnsi="Times New Roman" w:cs="Times New Roman"/>
          <w:sz w:val="26"/>
          <w:szCs w:val="26"/>
        </w:rPr>
        <w:t>107) в случае заполнения графы 3.3.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135" w:history="1">
        <w:r w:rsidRPr="002058EF">
          <w:rPr>
            <w:rFonts w:ascii="Times New Roman" w:hAnsi="Times New Roman" w:cs="Times New Roman"/>
            <w:sz w:val="26"/>
            <w:szCs w:val="26"/>
          </w:rPr>
          <w:t>колонке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"N п/п" указывается порядковый номер.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136" w:history="1">
        <w:r w:rsidRPr="002058EF">
          <w:rPr>
            <w:rFonts w:ascii="Times New Roman" w:hAnsi="Times New Roman" w:cs="Times New Roman"/>
            <w:sz w:val="26"/>
            <w:szCs w:val="26"/>
          </w:rPr>
          <w:t>колонке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"Наименование товара и его описание (идентификационный номер и другие отличительные признаки), наименования, даты и номера документа, подтверждающего соблюдение условий ввоза с освобождением от уплаты таможенных пошлин, налогов, и (или) документа, подтверждающего соблюдение ограничений, а также наименования органов, выдавших такие документы" указываются: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наименование товара (категорий товаров) и его (их) описание (идентификационный номер (при наличии), товарный знак, материал, из которого изготовлен товар, цвет и т.п.);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наименования, даты и номера документа, подтверждающего соблюдение условий ввоза товаров с освобождением от уплаты таможенных пошлин, налогов, и (или) документа, подтверждающего соблюдение ограничений, а также наименование органа, выдавшего соответствующий документ.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137" w:history="1">
        <w:r w:rsidRPr="002058EF">
          <w:rPr>
            <w:rFonts w:ascii="Times New Roman" w:hAnsi="Times New Roman" w:cs="Times New Roman"/>
            <w:sz w:val="26"/>
            <w:szCs w:val="26"/>
          </w:rPr>
          <w:t>колонке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"Вес (с учетом фактически перемещаемой первичной упаковки) (кг)/количество (л, шт.)" указывается количество товаров (с учетом фактически перемещаемой первичной упаковки, которая неотделима от товара до его потребления и (или) в которой товар представляется для розничной продажи) в килограммах и (или) дополнительных единицах измерения (литрах, штуках).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138" w:history="1">
        <w:r w:rsidRPr="002058EF">
          <w:rPr>
            <w:rFonts w:ascii="Times New Roman" w:hAnsi="Times New Roman" w:cs="Times New Roman"/>
            <w:sz w:val="26"/>
            <w:szCs w:val="26"/>
          </w:rPr>
          <w:t>колонке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"Стоимость (в валюте государства - члена ЕАЭС, евро или долларах США)" указываются стоимость товаров (в валюте государства-члена, евро или долларах США) и наименование валюты.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133" w:history="1">
        <w:r w:rsidRPr="002058EF">
          <w:rPr>
            <w:rFonts w:ascii="Times New Roman" w:hAnsi="Times New Roman" w:cs="Times New Roman"/>
            <w:sz w:val="26"/>
            <w:szCs w:val="26"/>
          </w:rPr>
          <w:t>графе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указываются сведения о товарах, не подлежащих таможенному декларированию, в случае осуществления таможенного декларирования таких товаров по желанию физического лица. При этом в отношении наличных денежных средств и (или) дорожных чеков, не подлежащих таможенному декларированию, в колонке "Наименование товара и его описание (идентификационный номер и другие отличительные признаки), наименования, даты и номера документа, подтверждающего соблюдение условий ввоза с освобождением от уплаты таможенных пошлин, налогов, и (или) документа, подтверждающего соблюдение ограничений, а также наименования органов, выдавших такие документы" производятся записи: "банкноты", "монеты", "дорожные чеки", в колонке "Стоимость (в валюте государства - члена ЕАЭС, евро или долларах США)" указываются сумма перемещаемых наличных денежных средств и (или) дорожных чеков и наименование валюты, колонка "Вес (с учетом фактически перемещаемой первичной упаковки) (кг)/количество (л, шт.)" не заполняется.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В отношении категорий товаров, указанных в </w:t>
      </w:r>
      <w:hyperlink w:anchor="P524" w:history="1">
        <w:r w:rsidRPr="002058EF">
          <w:rPr>
            <w:rFonts w:ascii="Times New Roman" w:hAnsi="Times New Roman" w:cs="Times New Roman"/>
            <w:sz w:val="26"/>
            <w:szCs w:val="26"/>
          </w:rPr>
          <w:t>подпунктах "б"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525" w:history="1">
        <w:r w:rsidRPr="002058EF">
          <w:rPr>
            <w:rFonts w:ascii="Times New Roman" w:hAnsi="Times New Roman" w:cs="Times New Roman"/>
            <w:sz w:val="26"/>
            <w:szCs w:val="26"/>
          </w:rPr>
          <w:t>"в" пункта 14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настоящего Порядка, в колонке "Вес (с учетом фактически перемещаемой первичной упаковки) (кг)/количество (л, шт.)" указывается общее количество всех товаров (с учетом фактически перемещаемой первичной упаковки, которая неотделима от товара до его потребления и (или) в которой товар представляется для розничной продажи) в килограммах и (или) дополнительных единицах измерения (литрах, штуках), в колонке "Стоимость (в валюте государства - члена ЕАЭС, евро или долларах США)" указываются общая стоимость всех товаров (в валюте государства-члена, евро или долларах США) и наименование валюты.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При использовании описи товаров в случаях, определенных </w:t>
      </w:r>
      <w:hyperlink w:anchor="P522" w:history="1">
        <w:r w:rsidRPr="002058EF">
          <w:rPr>
            <w:rFonts w:ascii="Times New Roman" w:hAnsi="Times New Roman" w:cs="Times New Roman"/>
            <w:sz w:val="26"/>
            <w:szCs w:val="26"/>
          </w:rPr>
          <w:t>пунктами 14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543" w:history="1">
        <w:r w:rsidRPr="002058EF">
          <w:rPr>
            <w:rFonts w:ascii="Times New Roman" w:hAnsi="Times New Roman" w:cs="Times New Roman"/>
            <w:sz w:val="26"/>
            <w:szCs w:val="26"/>
          </w:rPr>
          <w:t>16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настоящего Порядка, в </w:t>
      </w:r>
      <w:hyperlink w:anchor="P133" w:history="1">
        <w:r w:rsidRPr="002058EF">
          <w:rPr>
            <w:rFonts w:ascii="Times New Roman" w:hAnsi="Times New Roman" w:cs="Times New Roman"/>
            <w:sz w:val="26"/>
            <w:szCs w:val="26"/>
          </w:rPr>
          <w:t>графе 4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вместо сведений, указанных в настоящем пункте, производится запись: "Товары для личного пользования согласно прилагаемой описи на ____ листах" (количество листов указывается прописью).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22. </w:t>
      </w:r>
      <w:hyperlink w:anchor="P188" w:history="1">
        <w:r w:rsidRPr="002058EF">
          <w:rPr>
            <w:rFonts w:ascii="Times New Roman" w:hAnsi="Times New Roman" w:cs="Times New Roman"/>
            <w:sz w:val="26"/>
            <w:szCs w:val="26"/>
          </w:rPr>
          <w:t>Графа 5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заполняется в следующем порядке.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188" w:history="1">
        <w:r w:rsidRPr="002058EF">
          <w:rPr>
            <w:rFonts w:ascii="Times New Roman" w:hAnsi="Times New Roman" w:cs="Times New Roman"/>
            <w:sz w:val="26"/>
            <w:szCs w:val="26"/>
          </w:rPr>
          <w:t>графе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указывается одна из целей ввоза на таможенную территорию Союза и (или) нахождения на таможенной территории Союза либо вывоза с таможенной территории Союза транспортных средств для личного пользования путем проставления в поле </w:t>
      </w:r>
      <w:hyperlink w:anchor="P190" w:history="1">
        <w:r w:rsidRPr="002058EF">
          <w:rPr>
            <w:rFonts w:ascii="Times New Roman" w:hAnsi="Times New Roman" w:cs="Times New Roman"/>
            <w:sz w:val="26"/>
            <w:szCs w:val="26"/>
          </w:rPr>
          <w:t>"Ввоз (свободное обращение)"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92" w:history="1">
        <w:r w:rsidRPr="002058EF">
          <w:rPr>
            <w:rFonts w:ascii="Times New Roman" w:hAnsi="Times New Roman" w:cs="Times New Roman"/>
            <w:sz w:val="26"/>
            <w:szCs w:val="26"/>
          </w:rPr>
          <w:t>"Временный ввоз"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94" w:history="1">
        <w:r w:rsidRPr="002058EF">
          <w:rPr>
            <w:rFonts w:ascii="Times New Roman" w:hAnsi="Times New Roman" w:cs="Times New Roman"/>
            <w:sz w:val="26"/>
            <w:szCs w:val="26"/>
          </w:rPr>
          <w:t>"Вывоз"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или </w:t>
      </w:r>
      <w:hyperlink w:anchor="P196" w:history="1">
        <w:r w:rsidRPr="002058EF">
          <w:rPr>
            <w:rFonts w:ascii="Times New Roman" w:hAnsi="Times New Roman" w:cs="Times New Roman"/>
            <w:sz w:val="26"/>
            <w:szCs w:val="26"/>
          </w:rPr>
          <w:t>"Временный вывоз"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знака "x" или "v".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Сведения о ввозе с освобождением от уплаты таможенных пошлин, налогов транспортного средства для личного пользования указываются путем проставления в соответствующем поле знака "x" или "v".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Сведения о наличии авто- и мототранспортного средства для личного пользования и (или) прицепа к авто- и мототранспортному средству для личного пользования указываются путем проставления в соответствующих полях знака "x" или "v".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В отношении авто- и мототранспортного средства для личного пользования указываются следующие сведения: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марка, модель;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регистрационный номер (при наличии);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наименование страны регистрации (при наличии регистрации);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идентификационный номер;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рабочий объем двигателя (в кубических сантиметрах);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номер кузова (при наличии);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номер шасси (при наличии);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момент выпуска (дата изготовления);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стоимость (в валюте государства-члена, евро или долларах США) и наименование валюты.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В отношении прицепа к авто- и мототранспортному средству для личного пользования указываются следующие сведения: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марка, модель;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регистрационный номер (при наличии);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наименование страны регистрации (при наличии регистрации);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идентификационный номер;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номер шасси (при наличии);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момент выпуска (дата изготовления);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стоимость (в валюте государства-члена, евро или долларах США) и наименование валюты.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В отношении водного судна указываются следующие сведения: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вид;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регистрационный номер (при наличии);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наименование страны регистрации (при наличии регистрации);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стоимость (в валюте государства-члена, евро или долларах США) и наименование валюты;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масса (в килограммах);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длина корпуса (в метрах).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В отношении воздушного судна указываются следующие сведения: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вид;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регистрационный номер (при наличии);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наименование страны регистрации (при наличии регистрации);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стоимость (в валюте государства-члена, евро или долларах США) и наименование валюты;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масса аппарата в состоянии готовности к вылету за вычетом массы экипажа, топлива и оборудования, за исключением постоянно установленного оборудования (в килограммах).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В отношении части транспортного средства для личного пользования, замененной в государстве, не являющемся членом Союза, и подлежащей учету (регистрации) в соответствующих уполномоченных государственных органах государств-членов, указываются наименование и номер такой части.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23. В </w:t>
      </w:r>
      <w:hyperlink w:anchor="P234" w:history="1">
        <w:r w:rsidRPr="002058EF">
          <w:rPr>
            <w:rFonts w:ascii="Times New Roman" w:hAnsi="Times New Roman" w:cs="Times New Roman"/>
            <w:sz w:val="26"/>
            <w:szCs w:val="26"/>
          </w:rPr>
          <w:t>строке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"дата" указывается дата заполнения пассажирской таможенной декларации в формате дд.мм.гггг (день, месяц, календарный год).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234" w:history="1">
        <w:r w:rsidRPr="002058EF">
          <w:rPr>
            <w:rFonts w:ascii="Times New Roman" w:hAnsi="Times New Roman" w:cs="Times New Roman"/>
            <w:sz w:val="26"/>
            <w:szCs w:val="26"/>
          </w:rPr>
          <w:t>строке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"подпись" проставляется подпись декларанта, работника таможенного представителя или лица, действующего от имени и по поручению декларанта в случаях, определенных </w:t>
      </w:r>
      <w:hyperlink r:id="rId42" w:history="1">
        <w:r w:rsidRPr="002058EF">
          <w:rPr>
            <w:rFonts w:ascii="Times New Roman" w:hAnsi="Times New Roman" w:cs="Times New Roman"/>
            <w:sz w:val="26"/>
            <w:szCs w:val="26"/>
          </w:rPr>
          <w:t>приложением N 5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к Решению N 107.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234" w:history="1">
        <w:r w:rsidRPr="002058EF">
          <w:rPr>
            <w:rFonts w:ascii="Times New Roman" w:hAnsi="Times New Roman" w:cs="Times New Roman"/>
            <w:sz w:val="26"/>
            <w:szCs w:val="26"/>
          </w:rPr>
          <w:t>строке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"Ф.И.О. лица, действующего от имени и по поручению декларанта, реквизиты документа" указываются следующие сведения: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в случае осуществления таможенного декларирования таможенным представителем: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фамилия, имя, отчество (при наличии), должность работника таможенного представителя;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регистрационный номер юридического лица в реестре таможенных представителей;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номер и дата договора таможенного представителя с декларантом в формате дд.мм.гггг (день, месяц, календарный год);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в случае осуществления таможенного декларирования лицом, действующим от имени и по поручению декларанта в случаях, определенных </w:t>
      </w:r>
      <w:hyperlink r:id="rId43" w:history="1">
        <w:r w:rsidRPr="002058EF">
          <w:rPr>
            <w:rFonts w:ascii="Times New Roman" w:hAnsi="Times New Roman" w:cs="Times New Roman"/>
            <w:sz w:val="26"/>
            <w:szCs w:val="26"/>
          </w:rPr>
          <w:t>приложением N 5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к Решению N 107: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фамилия, имя, отчество (при наличии);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серия (при наличии), номер, дата выдачи </w:t>
      </w:r>
      <w:hyperlink r:id="rId44" w:history="1">
        <w:r w:rsidRPr="002058EF">
          <w:rPr>
            <w:rFonts w:ascii="Times New Roman" w:hAnsi="Times New Roman" w:cs="Times New Roman"/>
            <w:sz w:val="26"/>
            <w:szCs w:val="26"/>
          </w:rPr>
          <w:t>документа</w:t>
        </w:r>
      </w:hyperlink>
      <w:r w:rsidRPr="002058EF">
        <w:rPr>
          <w:rFonts w:ascii="Times New Roman" w:hAnsi="Times New Roman" w:cs="Times New Roman"/>
          <w:sz w:val="26"/>
          <w:szCs w:val="26"/>
        </w:rPr>
        <w:t>, удостоверяющего личность, в формате дд.мм.гггг (день, месяц, календарный год), наименование страны, уполномоченным органом которой выдан такой документ;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номер и дата доверенности, указанной в </w:t>
      </w:r>
      <w:hyperlink r:id="rId45" w:history="1">
        <w:r w:rsidRPr="002058EF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приложения N 5 к Решению N 107.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9" w:name="P634"/>
      <w:bookmarkEnd w:id="59"/>
      <w:r w:rsidRPr="002058EF">
        <w:rPr>
          <w:rFonts w:ascii="Times New Roman" w:hAnsi="Times New Roman" w:cs="Times New Roman"/>
          <w:sz w:val="26"/>
          <w:szCs w:val="26"/>
        </w:rPr>
        <w:t xml:space="preserve">24. </w:t>
      </w:r>
      <w:hyperlink w:anchor="P240" w:history="1">
        <w:r w:rsidRPr="002058EF">
          <w:rPr>
            <w:rFonts w:ascii="Times New Roman" w:hAnsi="Times New Roman" w:cs="Times New Roman"/>
            <w:sz w:val="26"/>
            <w:szCs w:val="26"/>
          </w:rPr>
          <w:t>Поле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"Для служебных отметок" заполняется в следующем порядке.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В поле вносятся сведения (отметки):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о регистрации пассажирской таможенной декларации, об отказе в регистрации пассажирской таможенной декларации;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о выпуске товаров, об отказе в выпуске товаров;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об отзыве пассажирской таможенной декларации;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о продлении срока временного ввоза транспортного средства для личного пользования;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о результатах проведенного таможенного контроля;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иные сведения, определенные Комиссией и (или) законодательством государств-членов.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В случае выпуска товаров в свободное обращение, для вывоза или для временного нахождения вне таможенной территории Союза в </w:t>
      </w:r>
      <w:hyperlink w:anchor="P262" w:history="1">
        <w:r w:rsidRPr="002058EF">
          <w:rPr>
            <w:rFonts w:ascii="Times New Roman" w:hAnsi="Times New Roman" w:cs="Times New Roman"/>
            <w:sz w:val="26"/>
            <w:szCs w:val="26"/>
          </w:rPr>
          <w:t>поле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"М.П." проставляется оттиск личной номерной печати должностного лица таможенного органа с проставлением даты в формате дд.мм.гггг (день, месяц, календарный год) и времени.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В случае выпуска в свободное обращение товаров, в отношении которых предоставлено освобождение от уплаты таможенных пошлин, налогов, производится запись: "Предоставлено освобождение от уплаты таможенных пошлин, налогов в соответствии с ___________" (указывается соответствующий пункт </w:t>
      </w:r>
      <w:hyperlink r:id="rId46" w:history="1">
        <w:r w:rsidRPr="002058EF">
          <w:rPr>
            <w:rFonts w:ascii="Times New Roman" w:hAnsi="Times New Roman" w:cs="Times New Roman"/>
            <w:sz w:val="26"/>
            <w:szCs w:val="26"/>
          </w:rPr>
          <w:t>приложения N 3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к Решению N 107 или соответствующая статья </w:t>
      </w:r>
      <w:hyperlink r:id="rId47" w:history="1">
        <w:r w:rsidRPr="002058EF">
          <w:rPr>
            <w:rFonts w:ascii="Times New Roman" w:hAnsi="Times New Roman" w:cs="Times New Roman"/>
            <w:sz w:val="26"/>
            <w:szCs w:val="26"/>
          </w:rPr>
          <w:t>главы 42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Таможенного кодекса).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В случае выпуска в свободное обращение товаров, в отношении которых уплачены таможенные пошлины, налоги, указывается справочный номер таможенного приходного ордера.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В случае выпуска транспортного средства для личного пользования для временного нахождения на таможенной территории Союза производится запись: "Срок временного ввоза ТС до ___________" (указывается дата окончания срока временного ввоза такого транспортного средства для личного пользования в формате дд.мм.гггг (день, месяц, календарный год)).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В случае выпуска временно ввезенного транспортного средства для личного пользования для вывоза с применением пассажирской таможенной </w:t>
      </w:r>
      <w:hyperlink w:anchor="P43" w:history="1">
        <w:r w:rsidRPr="002058EF">
          <w:rPr>
            <w:rFonts w:ascii="Times New Roman" w:hAnsi="Times New Roman" w:cs="Times New Roman"/>
            <w:sz w:val="26"/>
            <w:szCs w:val="26"/>
          </w:rPr>
          <w:t>декларации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в виде документа на бумажном носителе, оформленной таможенным органом при временном ввозе на таможенную территорию Союза такого транспортного средства для личного пользования, производится запись: "Вывоз".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В случае отказа в выпуске товаров производится запись: "Отказано в выпуске" с указанием причин, послуживших основанием для такого отказа, а также, если это предусмотрено законодательством государств-членов, рекомендаций по их устранению.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В случае отзыва пассажирской таможенной </w:t>
      </w:r>
      <w:hyperlink w:anchor="P43" w:history="1">
        <w:r w:rsidRPr="002058EF">
          <w:rPr>
            <w:rFonts w:ascii="Times New Roman" w:hAnsi="Times New Roman" w:cs="Times New Roman"/>
            <w:sz w:val="26"/>
            <w:szCs w:val="26"/>
          </w:rPr>
          <w:t>декларации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производится запись: "Таможенная декларация отозвана до выпуска".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В случае продления срока временного ввоза транспортного средства для личного пользования в связи с продлением срока предоставления физическим лицам, указанным в </w:t>
      </w:r>
      <w:hyperlink r:id="rId48" w:history="1">
        <w:r w:rsidRPr="002058EF">
          <w:rPr>
            <w:rFonts w:ascii="Times New Roman" w:hAnsi="Times New Roman" w:cs="Times New Roman"/>
            <w:sz w:val="26"/>
            <w:szCs w:val="26"/>
          </w:rPr>
          <w:t>статьях 298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9" w:history="1">
        <w:r w:rsidRPr="002058EF">
          <w:rPr>
            <w:rFonts w:ascii="Times New Roman" w:hAnsi="Times New Roman" w:cs="Times New Roman"/>
            <w:sz w:val="26"/>
            <w:szCs w:val="26"/>
          </w:rPr>
          <w:t>299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Таможенного кодекса, привилегий в государстве пребывания в пассажирской таможенной </w:t>
      </w:r>
      <w:hyperlink w:anchor="P43" w:history="1">
        <w:r w:rsidRPr="002058EF">
          <w:rPr>
            <w:rFonts w:ascii="Times New Roman" w:hAnsi="Times New Roman" w:cs="Times New Roman"/>
            <w:sz w:val="26"/>
            <w:szCs w:val="26"/>
          </w:rPr>
          <w:t>декларации</w:t>
        </w:r>
      </w:hyperlink>
      <w:r w:rsidRPr="002058EF">
        <w:rPr>
          <w:rFonts w:ascii="Times New Roman" w:hAnsi="Times New Roman" w:cs="Times New Roman"/>
          <w:sz w:val="26"/>
          <w:szCs w:val="26"/>
        </w:rPr>
        <w:t>, оформленной при ввозе на таможенную территорию Союза такого транспортного средства и подтверждающей его выпуск для временного нахождения на таможенной территории Союза, производится запись: "Срок временного ввоза ТС до _________" (указывается дата окончания периода продления срока предоставления привилегий в государстве пребывания в формате дд.мм.гггг (день, месяц, календарный год)).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Сведения (отметки) о регистрации пассажирской таможенной </w:t>
      </w:r>
      <w:hyperlink w:anchor="P43" w:history="1">
        <w:r w:rsidRPr="002058EF">
          <w:rPr>
            <w:rFonts w:ascii="Times New Roman" w:hAnsi="Times New Roman" w:cs="Times New Roman"/>
            <w:sz w:val="26"/>
            <w:szCs w:val="26"/>
          </w:rPr>
          <w:t>декларации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(об отказе в регистрации пассажирской таможенной декларации), о выпуске товаров (об отказе в выпуске товаров), об отзыве пассажирской таможенной декларации, о продлении срока временного ввоза транспортного средства для личного пользования указываются (проставляются) на основном бланке пассажирской таможенной декларации, бланках пассажирской таможенной декларации, которые используются в качестве дополнительных листов, и в описи товаров.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Сведения (отметки) о результатах проведенного таможенного контроля и иные сведения, определенные Комиссией и (или) законодательством государств-членов, указываются (проставляются) на основном бланке пассажирской таможенной </w:t>
      </w:r>
      <w:hyperlink w:anchor="P43" w:history="1">
        <w:r w:rsidRPr="002058EF">
          <w:rPr>
            <w:rFonts w:ascii="Times New Roman" w:hAnsi="Times New Roman" w:cs="Times New Roman"/>
            <w:sz w:val="26"/>
            <w:szCs w:val="26"/>
          </w:rPr>
          <w:t>декларации</w:t>
        </w:r>
      </w:hyperlink>
      <w:r w:rsidRPr="002058EF">
        <w:rPr>
          <w:rFonts w:ascii="Times New Roman" w:hAnsi="Times New Roman" w:cs="Times New Roman"/>
          <w:sz w:val="26"/>
          <w:szCs w:val="26"/>
        </w:rPr>
        <w:t>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Сведения (отметки) заверяются оттиском личной номерной печати должностного лица таможенного органа с проставлением даты в формате дд.мм.гггг (день, месяц, календарный год) и времени.</w:t>
      </w:r>
    </w:p>
    <w:p w:rsidR="00A05315" w:rsidRPr="002058EF" w:rsidRDefault="00A05315" w:rsidP="002058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05315" w:rsidRPr="002058EF" w:rsidRDefault="00A05315" w:rsidP="002058E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b/>
          <w:sz w:val="26"/>
          <w:szCs w:val="26"/>
        </w:rPr>
        <w:t>III. Порядок заполнения пассажирской таможенной декларации в виде документа на бумажном носителе, используемой для помещения товаров под таможенную процедуру таможенного транзита</w:t>
      </w:r>
    </w:p>
    <w:p w:rsidR="00A05315" w:rsidRPr="002058EF" w:rsidRDefault="00A05315" w:rsidP="002058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25. </w:t>
      </w:r>
      <w:hyperlink w:anchor="P52" w:history="1">
        <w:r w:rsidRPr="002058EF">
          <w:rPr>
            <w:rFonts w:ascii="Times New Roman" w:hAnsi="Times New Roman" w:cs="Times New Roman"/>
            <w:sz w:val="26"/>
            <w:szCs w:val="26"/>
          </w:rPr>
          <w:t>Графа 1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заполняется в следующем порядке. В графе отдельными строками указываются сведения о декларанте: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а) фамилия, имя, отчество (при наличии);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б) сведения о </w:t>
      </w:r>
      <w:hyperlink r:id="rId50" w:history="1">
        <w:r w:rsidRPr="002058EF">
          <w:rPr>
            <w:rFonts w:ascii="Times New Roman" w:hAnsi="Times New Roman" w:cs="Times New Roman"/>
            <w:sz w:val="26"/>
            <w:szCs w:val="26"/>
          </w:rPr>
          <w:t>документе</w:t>
        </w:r>
      </w:hyperlink>
      <w:r w:rsidRPr="002058EF">
        <w:rPr>
          <w:rFonts w:ascii="Times New Roman" w:hAnsi="Times New Roman" w:cs="Times New Roman"/>
          <w:sz w:val="26"/>
          <w:szCs w:val="26"/>
        </w:rPr>
        <w:t>, удостоверяющем личность: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наименование документа;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наименование страны, уполномоченным органом которой выдан документ;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серия (при наличии) и номер документа;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дата выдачи документа в формате дд.мм.гггг (день, месяц, календарный год);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в) сведения об адресе постоянного места жительства (регистрации) и (или) адресе временного проживания (пребывания) в государстве-члене: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наименование страны;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административно-территориальная единица (регион, область, район и т.п.);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населенный пункт;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улица (бульвар, проспект и т.п.);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номер дома;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номер корпуса (строения);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номер квартиры;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г) наименование страны отправления и наименование страны назначения.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26. </w:t>
      </w:r>
      <w:hyperlink w:anchor="P77" w:history="1">
        <w:r w:rsidRPr="002058EF">
          <w:rPr>
            <w:rFonts w:ascii="Times New Roman" w:hAnsi="Times New Roman" w:cs="Times New Roman"/>
            <w:sz w:val="26"/>
            <w:szCs w:val="26"/>
          </w:rPr>
          <w:t>Графа 2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заполняется в следующем порядке.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В поле </w:t>
      </w:r>
      <w:hyperlink w:anchor="P79" w:history="1">
        <w:r w:rsidRPr="002058EF">
          <w:rPr>
            <w:rFonts w:ascii="Times New Roman" w:hAnsi="Times New Roman" w:cs="Times New Roman"/>
            <w:sz w:val="26"/>
            <w:szCs w:val="26"/>
          </w:rPr>
          <w:t>графы 2.1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проставляется знак "x" или "v".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27. </w:t>
      </w:r>
      <w:hyperlink w:anchor="P87" w:history="1">
        <w:r w:rsidRPr="002058EF">
          <w:rPr>
            <w:rFonts w:ascii="Times New Roman" w:hAnsi="Times New Roman" w:cs="Times New Roman"/>
            <w:sz w:val="26"/>
            <w:szCs w:val="26"/>
          </w:rPr>
          <w:t>Графа 3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заполняется в следующем порядке.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95" w:history="1">
        <w:r w:rsidRPr="002058EF">
          <w:rPr>
            <w:rFonts w:ascii="Times New Roman" w:hAnsi="Times New Roman" w:cs="Times New Roman"/>
            <w:sz w:val="26"/>
            <w:szCs w:val="26"/>
          </w:rPr>
          <w:t>поле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"Транзит" проставляется знак "x" или "v".</w:t>
      </w:r>
    </w:p>
    <w:p w:rsidR="00A05315" w:rsidRPr="002058EF" w:rsidRDefault="0089617F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99" w:history="1">
        <w:r w:rsidR="00A05315" w:rsidRPr="002058EF">
          <w:rPr>
            <w:rFonts w:ascii="Times New Roman" w:hAnsi="Times New Roman" w:cs="Times New Roman"/>
            <w:sz w:val="26"/>
            <w:szCs w:val="26"/>
          </w:rPr>
          <w:t>Графы 3.1</w:t>
        </w:r>
      </w:hyperlink>
      <w:r w:rsidR="00A05315" w:rsidRPr="002058EF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05" w:history="1">
        <w:r w:rsidR="00A05315" w:rsidRPr="002058EF">
          <w:rPr>
            <w:rFonts w:ascii="Times New Roman" w:hAnsi="Times New Roman" w:cs="Times New Roman"/>
            <w:sz w:val="26"/>
            <w:szCs w:val="26"/>
          </w:rPr>
          <w:t>3.3</w:t>
        </w:r>
      </w:hyperlink>
      <w:r w:rsidR="00A05315" w:rsidRPr="002058EF">
        <w:rPr>
          <w:rFonts w:ascii="Times New Roman" w:hAnsi="Times New Roman" w:cs="Times New Roman"/>
          <w:sz w:val="26"/>
          <w:szCs w:val="26"/>
        </w:rPr>
        <w:t xml:space="preserve"> не заполняются.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102" w:history="1">
        <w:r w:rsidRPr="002058EF">
          <w:rPr>
            <w:rFonts w:ascii="Times New Roman" w:hAnsi="Times New Roman" w:cs="Times New Roman"/>
            <w:sz w:val="26"/>
            <w:szCs w:val="26"/>
          </w:rPr>
          <w:t>графе 3.2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сведения о наличии товаров, ввозимых с освобождением от уплаты таможенных пошлин, налогов, указываются путем проставления в соответствующем поле знака "x" или "v".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108" w:history="1">
        <w:r w:rsidRPr="002058EF">
          <w:rPr>
            <w:rFonts w:ascii="Times New Roman" w:hAnsi="Times New Roman" w:cs="Times New Roman"/>
            <w:sz w:val="26"/>
            <w:szCs w:val="26"/>
          </w:rPr>
          <w:t>графах 3.4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26" w:history="1">
        <w:r w:rsidRPr="002058EF">
          <w:rPr>
            <w:rFonts w:ascii="Times New Roman" w:hAnsi="Times New Roman" w:cs="Times New Roman"/>
            <w:sz w:val="26"/>
            <w:szCs w:val="26"/>
          </w:rPr>
          <w:t>3.10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сведения о наличии товаров, в отношении которых подлежат соблюдению запреты и ограничения в соответствии со </w:t>
      </w:r>
      <w:hyperlink r:id="rId51" w:history="1">
        <w:r w:rsidRPr="002058EF">
          <w:rPr>
            <w:rFonts w:ascii="Times New Roman" w:hAnsi="Times New Roman" w:cs="Times New Roman"/>
            <w:sz w:val="26"/>
            <w:szCs w:val="26"/>
          </w:rPr>
          <w:t>статьей 7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Таможенного кодекса и требуется представление документов и (или) сведений, подтверждающих соблюдение таких запретов и ограничений, указываются путем проставления в соответствующих полях знака "x" или "v".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28. </w:t>
      </w:r>
      <w:hyperlink w:anchor="P133" w:history="1">
        <w:r w:rsidRPr="002058EF">
          <w:rPr>
            <w:rFonts w:ascii="Times New Roman" w:hAnsi="Times New Roman" w:cs="Times New Roman"/>
            <w:sz w:val="26"/>
            <w:szCs w:val="26"/>
          </w:rPr>
          <w:t>Графа 4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заполняется в следующем порядке.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133" w:history="1">
        <w:r w:rsidRPr="002058EF">
          <w:rPr>
            <w:rFonts w:ascii="Times New Roman" w:hAnsi="Times New Roman" w:cs="Times New Roman"/>
            <w:sz w:val="26"/>
            <w:szCs w:val="26"/>
          </w:rPr>
          <w:t>графе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указываются сведения о товарах, наличие которых указано в </w:t>
      </w:r>
      <w:hyperlink w:anchor="P102" w:history="1">
        <w:r w:rsidRPr="002058EF">
          <w:rPr>
            <w:rFonts w:ascii="Times New Roman" w:hAnsi="Times New Roman" w:cs="Times New Roman"/>
            <w:sz w:val="26"/>
            <w:szCs w:val="26"/>
          </w:rPr>
          <w:t>графах 3.2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8" w:history="1">
        <w:r w:rsidRPr="002058EF">
          <w:rPr>
            <w:rFonts w:ascii="Times New Roman" w:hAnsi="Times New Roman" w:cs="Times New Roman"/>
            <w:sz w:val="26"/>
            <w:szCs w:val="26"/>
          </w:rPr>
          <w:t>3.4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26" w:history="1">
        <w:r w:rsidRPr="002058EF">
          <w:rPr>
            <w:rFonts w:ascii="Times New Roman" w:hAnsi="Times New Roman" w:cs="Times New Roman"/>
            <w:sz w:val="26"/>
            <w:szCs w:val="26"/>
          </w:rPr>
          <w:t>3.10</w:t>
        </w:r>
      </w:hyperlink>
      <w:r w:rsidRPr="002058EF">
        <w:rPr>
          <w:rFonts w:ascii="Times New Roman" w:hAnsi="Times New Roman" w:cs="Times New Roman"/>
          <w:sz w:val="26"/>
          <w:szCs w:val="26"/>
        </w:rPr>
        <w:t>, и (или) об иных товарах, помещаемых под таможенную процедуру таможенного транзита.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135" w:history="1">
        <w:r w:rsidRPr="002058EF">
          <w:rPr>
            <w:rFonts w:ascii="Times New Roman" w:hAnsi="Times New Roman" w:cs="Times New Roman"/>
            <w:sz w:val="26"/>
            <w:szCs w:val="26"/>
          </w:rPr>
          <w:t>колонке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"N п/п" указывается порядковый номер.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136" w:history="1">
        <w:r w:rsidRPr="002058EF">
          <w:rPr>
            <w:rFonts w:ascii="Times New Roman" w:hAnsi="Times New Roman" w:cs="Times New Roman"/>
            <w:sz w:val="26"/>
            <w:szCs w:val="26"/>
          </w:rPr>
          <w:t>колонке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"Наименование товара и его описание (идентификационный номер и другие отличительные признаки), наименования, даты и номера документа, подтверждающего соблюдение условий ввоза с освобождением от уплаты таможенных пошлин, налогов, и (или) документа, подтверждающего соблюдение ограничений, а также наименования органов, выдавших такие документы" указываются: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наименование товара (категорий товаров) и его (их) описание (идентификационный номер (при наличии), товарный знак, материал, из которого изготовлен товар, цвет и т.п.);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наименования, даты и номера документа, подтверждающего соблюдение условий ввоза товаров с освобождением от уплаты таможенных пошлин, налогов, и (или) документа, подтверждающего соблюдение ограничений, а также наименование органа, выдавшего соответствующий документ;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дата и номер документа, подтверждающего предоставление обеспечения исполнения обязанности по уплате таможенных пошлин, налогов.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137" w:history="1">
        <w:r w:rsidRPr="002058EF">
          <w:rPr>
            <w:rFonts w:ascii="Times New Roman" w:hAnsi="Times New Roman" w:cs="Times New Roman"/>
            <w:sz w:val="26"/>
            <w:szCs w:val="26"/>
          </w:rPr>
          <w:t>колонке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"Вес (с учетом фактически перемещаемой первичной упаковки) (кг)/количество (л, шт.)" указывается общее количество всех товаров (с учетом фактически перемещаемой первичной упаковки, которая неотделима от товара до его потребления и (или) в которой товар представляется для розничной продажи) в килограммах и (или) дополнительных единицах измерения (литрах, штуках).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138" w:history="1">
        <w:r w:rsidRPr="002058EF">
          <w:rPr>
            <w:rFonts w:ascii="Times New Roman" w:hAnsi="Times New Roman" w:cs="Times New Roman"/>
            <w:sz w:val="26"/>
            <w:szCs w:val="26"/>
          </w:rPr>
          <w:t>колонке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"Стоимость (в валюте государства - члена ЕАЭС, евро или долларах США)" указываются общая стоимость всех товаров (в валюте государства-члена, евро или долларах США) и наименование валюты.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При использовании описи товаров в случаях, определенных </w:t>
      </w:r>
      <w:hyperlink w:anchor="P523" w:history="1">
        <w:r w:rsidRPr="002058EF">
          <w:rPr>
            <w:rFonts w:ascii="Times New Roman" w:hAnsi="Times New Roman" w:cs="Times New Roman"/>
            <w:sz w:val="26"/>
            <w:szCs w:val="26"/>
          </w:rPr>
          <w:t>подпунктом "а" пункта 14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543" w:history="1">
        <w:r w:rsidRPr="002058EF">
          <w:rPr>
            <w:rFonts w:ascii="Times New Roman" w:hAnsi="Times New Roman" w:cs="Times New Roman"/>
            <w:sz w:val="26"/>
            <w:szCs w:val="26"/>
          </w:rPr>
          <w:t>пунктом 16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настоящего Порядка, в </w:t>
      </w:r>
      <w:hyperlink w:anchor="P133" w:history="1">
        <w:r w:rsidRPr="002058EF">
          <w:rPr>
            <w:rFonts w:ascii="Times New Roman" w:hAnsi="Times New Roman" w:cs="Times New Roman"/>
            <w:sz w:val="26"/>
            <w:szCs w:val="26"/>
          </w:rPr>
          <w:t>графе 4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вместо сведений, указанных в настоящем пункте, производится запись: "Товары для личного пользования согласно прилагаемой описи на ____ листах" (количество листов указывается прописью).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29. </w:t>
      </w:r>
      <w:hyperlink w:anchor="P188" w:history="1">
        <w:r w:rsidRPr="002058EF">
          <w:rPr>
            <w:rFonts w:ascii="Times New Roman" w:hAnsi="Times New Roman" w:cs="Times New Roman"/>
            <w:sz w:val="26"/>
            <w:szCs w:val="26"/>
          </w:rPr>
          <w:t>Графа 5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заполняется в следующем порядке.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198" w:history="1">
        <w:r w:rsidRPr="002058EF">
          <w:rPr>
            <w:rFonts w:ascii="Times New Roman" w:hAnsi="Times New Roman" w:cs="Times New Roman"/>
            <w:sz w:val="26"/>
            <w:szCs w:val="26"/>
          </w:rPr>
          <w:t>поле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"Транзит" проставляется знак "x" или "v".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Сведения о ввозе с освобождением от уплаты таможенных пошлин, налогов транспортного средства для личного пользования указываются путем проставления в соответствующем поле знака "x" или "v".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Сведения о наличии авто- и мототранспортного средства для личного пользования и (или) прицепа к авто- и мототранспортному средству для личного пользования указываются путем проставления в соответствующих полях знака "x" или "v".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В отношении авто- и мототранспортного средства для личного пользования указываются следующие сведения: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марка, модель;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регистрационный номер (при наличии);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наименование страны регистрации (при наличии регистрации);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идентификационный номер;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рабочий объем двигателя (в кубических сантиметрах);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номер кузова (при наличии);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номер шасси (при наличии);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момент выпуска (дата изготовления);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стоимость (в валюте государства-члена, евро или долларах США) и наименование валюты.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В отношении прицепа к авто- и мототранспортному средству для личного пользования указываются следующие сведения: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марка, модель;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регистрационный номер (при наличии);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наименование страны регистрации (при наличии регистрации);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идентификационный номер;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номер шасси (при наличии);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момент выпуска (дата изготовления);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стоимость (в валюте государства-члена, евро или долларах США) и наименование валюты.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В отношении водного судна указываются следующие сведения: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вид;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регистрационный номер (при наличии);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наименование страны регистрации (при наличии регистрации);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стоимость (в валюте государства-члена, евро или долларах США) и наименование валюты;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масса (в килограммах);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длина корпуса (в метрах).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В отношении воздушного судна указываются следующие сведения: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вид;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регистрационный номер (при наличии);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наименование страны регистрации (при наличии регистрации);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стоимость (в валюте государства-члена, евро или долларах США) и наименование валюты;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масса аппарата в состоянии готовности к вылету за вычетом массы экипажа, топлива и оборудования, за исключением постоянно установленного оборудования (в килограммах).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30. В </w:t>
      </w:r>
      <w:hyperlink w:anchor="P234" w:history="1">
        <w:r w:rsidRPr="002058EF">
          <w:rPr>
            <w:rFonts w:ascii="Times New Roman" w:hAnsi="Times New Roman" w:cs="Times New Roman"/>
            <w:sz w:val="26"/>
            <w:szCs w:val="26"/>
          </w:rPr>
          <w:t>строке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"дата" указывается дата заполнения пассажирской таможенной декларации в формате дд.мм.гггг (день, месяц, календарный год).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234" w:history="1">
        <w:r w:rsidRPr="002058EF">
          <w:rPr>
            <w:rFonts w:ascii="Times New Roman" w:hAnsi="Times New Roman" w:cs="Times New Roman"/>
            <w:sz w:val="26"/>
            <w:szCs w:val="26"/>
          </w:rPr>
          <w:t>строке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"подпись" проставляется подпись декларанта, работника таможенного представителя или лица, действующего от имени и по поручению декларанта в случаях, определенных </w:t>
      </w:r>
      <w:hyperlink r:id="rId52" w:history="1">
        <w:r w:rsidRPr="002058EF">
          <w:rPr>
            <w:rFonts w:ascii="Times New Roman" w:hAnsi="Times New Roman" w:cs="Times New Roman"/>
            <w:sz w:val="26"/>
            <w:szCs w:val="26"/>
          </w:rPr>
          <w:t>приложением N 5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к Решению N 107.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234" w:history="1">
        <w:r w:rsidRPr="002058EF">
          <w:rPr>
            <w:rFonts w:ascii="Times New Roman" w:hAnsi="Times New Roman" w:cs="Times New Roman"/>
            <w:sz w:val="26"/>
            <w:szCs w:val="26"/>
          </w:rPr>
          <w:t>строке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"Ф.И.О. лица, действующего от имени и по поручению декларанта, реквизиты документа" указываются следующие сведения: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в случае осуществления таможенного декларирования таможенным представителем: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фамилия, имя, отчество (при наличии), должность работника таможенного представителя;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регистрационный номер юридического лица в реестре таможенных представителей;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номер и дата договора таможенного представителя с декларантом в формате дд.мм.гггг (день, месяц, календарный год);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в случае осуществления таможенного декларирования лицом, действующим от имени и по поручению декларанта в случаях, определенных </w:t>
      </w:r>
      <w:hyperlink r:id="rId53" w:history="1">
        <w:r w:rsidRPr="002058EF">
          <w:rPr>
            <w:rFonts w:ascii="Times New Roman" w:hAnsi="Times New Roman" w:cs="Times New Roman"/>
            <w:sz w:val="26"/>
            <w:szCs w:val="26"/>
          </w:rPr>
          <w:t>приложением N 5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к Решению N 107: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фамилия, имя, отчество (при наличии);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серия (при наличии), номер, дата выдачи </w:t>
      </w:r>
      <w:hyperlink r:id="rId54" w:history="1">
        <w:r w:rsidRPr="002058EF">
          <w:rPr>
            <w:rFonts w:ascii="Times New Roman" w:hAnsi="Times New Roman" w:cs="Times New Roman"/>
            <w:sz w:val="26"/>
            <w:szCs w:val="26"/>
          </w:rPr>
          <w:t>документа</w:t>
        </w:r>
      </w:hyperlink>
      <w:r w:rsidRPr="002058EF">
        <w:rPr>
          <w:rFonts w:ascii="Times New Roman" w:hAnsi="Times New Roman" w:cs="Times New Roman"/>
          <w:sz w:val="26"/>
          <w:szCs w:val="26"/>
        </w:rPr>
        <w:t>, удостоверяющего личность, в формате дд.мм.гггг (день, месяц, календарный год), наименование страны, уполномоченным органом которой выдан такой документ;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номер и дата доверенности, указанной в </w:t>
      </w:r>
      <w:hyperlink r:id="rId55" w:history="1">
        <w:r w:rsidRPr="002058EF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приложения N 5 к Решению N 107.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0" w:name="P735"/>
      <w:bookmarkEnd w:id="60"/>
      <w:r w:rsidRPr="002058EF">
        <w:rPr>
          <w:rFonts w:ascii="Times New Roman" w:hAnsi="Times New Roman" w:cs="Times New Roman"/>
          <w:sz w:val="26"/>
          <w:szCs w:val="26"/>
        </w:rPr>
        <w:t xml:space="preserve">31. </w:t>
      </w:r>
      <w:hyperlink w:anchor="P240" w:history="1">
        <w:r w:rsidRPr="002058EF">
          <w:rPr>
            <w:rFonts w:ascii="Times New Roman" w:hAnsi="Times New Roman" w:cs="Times New Roman"/>
            <w:sz w:val="26"/>
            <w:szCs w:val="26"/>
          </w:rPr>
          <w:t>Поле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"Для служебных отметок" заполняется в следующем порядке.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В поле вносятся сведения (отметки):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о регистрации пассажирской таможенной декларации, об отказе в регистрации пассажирской таможенной декларации;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о выпуске товаров, об отказе в выпуске товаров;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об отзыве пассажирской таможенной декларации;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о результатах проведенного таможенного контроля;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иные сведения, определенные Комиссией и (или) законодательством государств-членов.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В случае выпуска товаров в </w:t>
      </w:r>
      <w:hyperlink w:anchor="P262" w:history="1">
        <w:r w:rsidRPr="002058EF">
          <w:rPr>
            <w:rFonts w:ascii="Times New Roman" w:hAnsi="Times New Roman" w:cs="Times New Roman"/>
            <w:sz w:val="26"/>
            <w:szCs w:val="26"/>
          </w:rPr>
          <w:t>поле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"М.П." проставляется оттиск личной номерной печати должностного лица таможенного органа с проставлением даты в формате дд.мм.гггг (день, месяц, календарный год) и времени, а также указываются место и срок доставки, наименование таможенного органа назначения.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В случае отказа в выпуске товаров производится запись: "Отказано в выпуске" с указанием причин, послуживших основанием для такого отказа, а также, если это предусмотрено законодательством государств-членов, рекомендаций по их устранению.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В случае отзыва пассажирской таможенной </w:t>
      </w:r>
      <w:hyperlink w:anchor="P43" w:history="1">
        <w:r w:rsidRPr="002058EF">
          <w:rPr>
            <w:rFonts w:ascii="Times New Roman" w:hAnsi="Times New Roman" w:cs="Times New Roman"/>
            <w:sz w:val="26"/>
            <w:szCs w:val="26"/>
          </w:rPr>
          <w:t>декларации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производится запись: "Таможенная декларация отозвана до выпуска".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Сведения (отметки) о регистрации пассажирской таможенной </w:t>
      </w:r>
      <w:hyperlink w:anchor="P43" w:history="1">
        <w:r w:rsidRPr="002058EF">
          <w:rPr>
            <w:rFonts w:ascii="Times New Roman" w:hAnsi="Times New Roman" w:cs="Times New Roman"/>
            <w:sz w:val="26"/>
            <w:szCs w:val="26"/>
          </w:rPr>
          <w:t>декларации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(об отказе в регистрации пассажирской таможенной декларации), о выпуске товаров (об отказе в выпуске товаров), об отзыве пассажирской таможенной декларации указываются (проставляются) на основном бланке пассажирской таможенной декларации и в описи товаров.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Сведения (отметки) о результатах проведенного таможенного контроля и иные сведения, определенные Комиссией и (или) законодательством государств-членов, указываются (проставляются) на основном бланке пассажирской таможенной </w:t>
      </w:r>
      <w:hyperlink w:anchor="P43" w:history="1">
        <w:r w:rsidRPr="002058EF">
          <w:rPr>
            <w:rFonts w:ascii="Times New Roman" w:hAnsi="Times New Roman" w:cs="Times New Roman"/>
            <w:sz w:val="26"/>
            <w:szCs w:val="26"/>
          </w:rPr>
          <w:t>декларации</w:t>
        </w:r>
      </w:hyperlink>
      <w:r w:rsidRPr="002058EF">
        <w:rPr>
          <w:rFonts w:ascii="Times New Roman" w:hAnsi="Times New Roman" w:cs="Times New Roman"/>
          <w:sz w:val="26"/>
          <w:szCs w:val="26"/>
        </w:rPr>
        <w:t>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Сведения (отметки) заверяются оттиском личной номерной печати должностного лица таможенного органа с проставлением даты в формате дд.мм.гггг (день, месяц, календарный год) и времени.</w:t>
      </w:r>
    </w:p>
    <w:p w:rsidR="00A05315" w:rsidRPr="002058EF" w:rsidRDefault="00A05315" w:rsidP="002058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05315" w:rsidRPr="002058EF" w:rsidRDefault="00A05315" w:rsidP="002058E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61" w:name="P749"/>
      <w:bookmarkEnd w:id="61"/>
      <w:r w:rsidRPr="002058EF">
        <w:rPr>
          <w:rFonts w:ascii="Times New Roman" w:hAnsi="Times New Roman" w:cs="Times New Roman"/>
          <w:b/>
          <w:sz w:val="26"/>
          <w:szCs w:val="26"/>
        </w:rPr>
        <w:t>IV. Порядок заполнения приложения к пассажирской таможенной декларации в виде документа на бумажном носителе</w:t>
      </w:r>
    </w:p>
    <w:p w:rsidR="00A05315" w:rsidRPr="002058EF" w:rsidRDefault="00A05315" w:rsidP="002058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32. В правом верхнем углу приложения к пассажирской таможенной декларации указываются фамилия, имя и отчество (при наличии) декларанта.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33. </w:t>
      </w:r>
      <w:hyperlink w:anchor="P275" w:history="1">
        <w:r w:rsidRPr="002058EF">
          <w:rPr>
            <w:rFonts w:ascii="Times New Roman" w:hAnsi="Times New Roman" w:cs="Times New Roman"/>
            <w:sz w:val="26"/>
            <w:szCs w:val="26"/>
          </w:rPr>
          <w:t>Графа 1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заполняется в следующем порядке.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275" w:history="1">
        <w:r w:rsidRPr="002058EF">
          <w:rPr>
            <w:rFonts w:ascii="Times New Roman" w:hAnsi="Times New Roman" w:cs="Times New Roman"/>
            <w:sz w:val="26"/>
            <w:szCs w:val="26"/>
          </w:rPr>
          <w:t>графе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указывается дата рождения декларанта в формате дд.мм.гггг (день, месяц, календарный год).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В случае если декларантом является лицо, не являющееся лицом государства-члена, в графе дополнительно указываются номер и дата выдачи документа в формате дд.мм.гггг (день, месяц, календарный год), подтверждающего право иностранного гражданина или лица без гражданства на пребывание (проживание) на территории государства-члена.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34. </w:t>
      </w:r>
      <w:hyperlink w:anchor="P282" w:history="1">
        <w:r w:rsidRPr="002058EF">
          <w:rPr>
            <w:rFonts w:ascii="Times New Roman" w:hAnsi="Times New Roman" w:cs="Times New Roman"/>
            <w:sz w:val="26"/>
            <w:szCs w:val="26"/>
          </w:rPr>
          <w:t>Графа 2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заполняется в следующем порядке.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283" w:history="1">
        <w:r w:rsidRPr="002058EF">
          <w:rPr>
            <w:rFonts w:ascii="Times New Roman" w:hAnsi="Times New Roman" w:cs="Times New Roman"/>
            <w:sz w:val="26"/>
            <w:szCs w:val="26"/>
          </w:rPr>
          <w:t>графе 2.1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указываются сумма перемещаемых наличных денежных средств и (или) дорожных чеков и наименование валюты.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03" w:history="1">
        <w:r w:rsidRPr="002058EF">
          <w:rPr>
            <w:rFonts w:ascii="Times New Roman" w:hAnsi="Times New Roman" w:cs="Times New Roman"/>
            <w:sz w:val="26"/>
            <w:szCs w:val="26"/>
          </w:rPr>
          <w:t>графе 2.2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указываются сведения о денежных инструментах, за исключением дорожных чеков: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наименование денежного инструмента;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наименование эмитента;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дата выпуска;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идентифицирующий номер (при наличии);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номинальная стоимость либо соответствующая сумма в валюте государства-члена или иностранной валюте, право на получение которой удостоверяет денежный инструмент, и наименование валюты.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В случае если номинальная стоимость отсутствует и невозможно определить сумму в валюте государства-члена или иностранной валюте, право на получение которой удостоверяет денежный инструмент, указывается количество денежных инструментов.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35. </w:t>
      </w:r>
      <w:hyperlink w:anchor="P348" w:history="1">
        <w:r w:rsidRPr="002058EF">
          <w:rPr>
            <w:rFonts w:ascii="Times New Roman" w:hAnsi="Times New Roman" w:cs="Times New Roman"/>
            <w:sz w:val="26"/>
            <w:szCs w:val="26"/>
          </w:rPr>
          <w:t>Графа 3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заполняется в случае, если перемещаемые наличные денежные средства и (или) денежные инструменты не являются собственностью декларанта, в следующем порядке. В </w:t>
      </w:r>
      <w:hyperlink w:anchor="P348" w:history="1">
        <w:r w:rsidRPr="002058EF">
          <w:rPr>
            <w:rFonts w:ascii="Times New Roman" w:hAnsi="Times New Roman" w:cs="Times New Roman"/>
            <w:sz w:val="26"/>
            <w:szCs w:val="26"/>
          </w:rPr>
          <w:t>графе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указываются: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а) сведения о владельце наличных денежных средств и (или) денежных инструментов: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фамилия, имя, отчество (при наличии) или наименование юридического лица;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адрес места жительства физического лица, в том числе индивидуального предпринимателя, зарегистрированного в соответствии с законодательством государства-члена, или место нахождения юридического лица: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наименование страны;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административно-территориальная единица (регион, область, район и т.п.);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населенный пункт;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улица (бульвар, проспект и т.п.);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номер дома;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номер корпуса (строения);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номер квартиры;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б) сумма перемещаемых наличных денежных средств и (или) дорожных чеков, номинальная стоимость либо соответствующая сумма в валюте государства-члена или иностранной валюте, право на получение которой удостоверяет денежный инструмент, наименование валюты, количество и наименование денежных инструментов (в случае если номинальная стоимость отсутствует и невозможно определить сумму в валюте государства-члена или иностранной валюте, право на получение которой удостоверяет денежный инструмент).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36. </w:t>
      </w:r>
      <w:hyperlink w:anchor="P379" w:history="1">
        <w:r w:rsidRPr="002058EF">
          <w:rPr>
            <w:rFonts w:ascii="Times New Roman" w:hAnsi="Times New Roman" w:cs="Times New Roman"/>
            <w:sz w:val="26"/>
            <w:szCs w:val="26"/>
          </w:rPr>
          <w:t>Графа 4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заполняется путем проставления в соответствующих полях знака "x" или "v" и (или) в поле "Прочее" указывается иной источник происхождения наличных денежных средств и (или) денежных инструментов.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37. </w:t>
      </w:r>
      <w:hyperlink w:anchor="P400" w:history="1">
        <w:r w:rsidRPr="002058EF">
          <w:rPr>
            <w:rFonts w:ascii="Times New Roman" w:hAnsi="Times New Roman" w:cs="Times New Roman"/>
            <w:sz w:val="26"/>
            <w:szCs w:val="26"/>
          </w:rPr>
          <w:t>Графа 5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заполняется путем проставления в соответствующих полях знака "x" или "v" и (или) в </w:t>
      </w:r>
      <w:hyperlink w:anchor="P411" w:history="1">
        <w:r w:rsidRPr="002058EF">
          <w:rPr>
            <w:rFonts w:ascii="Times New Roman" w:hAnsi="Times New Roman" w:cs="Times New Roman"/>
            <w:sz w:val="26"/>
            <w:szCs w:val="26"/>
          </w:rPr>
          <w:t>поле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"Прочее" указывается иное предполагаемое использование наличных денежных средств и (или) денежных инструментов.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38. </w:t>
      </w:r>
      <w:hyperlink w:anchor="P413" w:history="1">
        <w:r w:rsidRPr="002058EF">
          <w:rPr>
            <w:rFonts w:ascii="Times New Roman" w:hAnsi="Times New Roman" w:cs="Times New Roman"/>
            <w:sz w:val="26"/>
            <w:szCs w:val="26"/>
          </w:rPr>
          <w:t>Графа 6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заполняется в следующем порядке. В </w:t>
      </w:r>
      <w:hyperlink w:anchor="P413" w:history="1">
        <w:r w:rsidRPr="002058EF">
          <w:rPr>
            <w:rFonts w:ascii="Times New Roman" w:hAnsi="Times New Roman" w:cs="Times New Roman"/>
            <w:sz w:val="26"/>
            <w:szCs w:val="26"/>
          </w:rPr>
          <w:t>графе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указываются следующие сведения: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а) наименование страны, из которой вывозятся (были вывезены) наличные денежные средства и (или) денежные инструменты, и дата выезда декларанта из такой страны;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б) наименование страны, являющейся конечным пунктом следования декларанта, и дата въезда декларанта в эту страну;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в) наименования стран транзита;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г) вид транспорта, которым декларант прибыл на таможенную территорию Союза либо убывает с таможенной территории Союза, путем проставления в соответствующих полях знака "x" или "v" и (или) путем указания в </w:t>
      </w:r>
      <w:hyperlink w:anchor="P433" w:history="1">
        <w:r w:rsidRPr="002058EF">
          <w:rPr>
            <w:rFonts w:ascii="Times New Roman" w:hAnsi="Times New Roman" w:cs="Times New Roman"/>
            <w:sz w:val="26"/>
            <w:szCs w:val="26"/>
          </w:rPr>
          <w:t>поле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"Прочее" иного вида транспорта.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39. В </w:t>
      </w:r>
      <w:hyperlink w:anchor="P439" w:history="1">
        <w:r w:rsidRPr="002058EF">
          <w:rPr>
            <w:rFonts w:ascii="Times New Roman" w:hAnsi="Times New Roman" w:cs="Times New Roman"/>
            <w:sz w:val="26"/>
            <w:szCs w:val="26"/>
          </w:rPr>
          <w:t>строке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"дата" указывается дата заполнения приложения к пассажирской таможенной декларации в формате дд.мм.гггг (день, месяц, календарный год).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439" w:history="1">
        <w:r w:rsidRPr="002058EF">
          <w:rPr>
            <w:rFonts w:ascii="Times New Roman" w:hAnsi="Times New Roman" w:cs="Times New Roman"/>
            <w:sz w:val="26"/>
            <w:szCs w:val="26"/>
          </w:rPr>
          <w:t>строке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"подпись" проставляется подпись декларанта, работника таможенного представителя или лица, действующего от имени и по поручению декларанта в случаях, определенных </w:t>
      </w:r>
      <w:hyperlink r:id="rId56" w:history="1">
        <w:r w:rsidRPr="002058EF">
          <w:rPr>
            <w:rFonts w:ascii="Times New Roman" w:hAnsi="Times New Roman" w:cs="Times New Roman"/>
            <w:sz w:val="26"/>
            <w:szCs w:val="26"/>
          </w:rPr>
          <w:t>приложением N 5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к Решению N 107.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439" w:history="1">
        <w:r w:rsidRPr="002058EF">
          <w:rPr>
            <w:rFonts w:ascii="Times New Roman" w:hAnsi="Times New Roman" w:cs="Times New Roman"/>
            <w:sz w:val="26"/>
            <w:szCs w:val="26"/>
          </w:rPr>
          <w:t>строке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"Ф.И.О. лица, действующего от имени и по поручению декларанта, реквизиты документа" указываются следующие сведения: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в случае осуществления таможенного декларирования таможенным представителем: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фамилия, имя, отчество (при наличии), должность работника таможенного представителя;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регистрационный номер юридического лица в реестре таможенных представителей;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номер и дата договора таможенного представителя с декларантом в формате дд.мм.гггг (день, месяц, календарный год);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в случае осуществления таможенного декларирования лицом, действующим от имени и по поручению декларанта в случаях, определенных </w:t>
      </w:r>
      <w:hyperlink r:id="rId57" w:history="1">
        <w:r w:rsidRPr="002058EF">
          <w:rPr>
            <w:rFonts w:ascii="Times New Roman" w:hAnsi="Times New Roman" w:cs="Times New Roman"/>
            <w:sz w:val="26"/>
            <w:szCs w:val="26"/>
          </w:rPr>
          <w:t>приложением N 5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к Решению N 107: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фамилия, имя, отчество (при наличии);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серия (при наличии), номер, дата выдачи документа, удостоверяющего личность, в формате дд.мм.гггг (день, месяц, календарный год), наименование страны, уполномоченным органом которой выдан такой документ;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номер и дата доверенности, указанной в </w:t>
      </w:r>
      <w:hyperlink r:id="rId58" w:history="1">
        <w:r w:rsidRPr="002058EF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приложения N 5 к Решению N 107.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40. </w:t>
      </w:r>
      <w:hyperlink w:anchor="P445" w:history="1">
        <w:r w:rsidRPr="002058EF">
          <w:rPr>
            <w:rFonts w:ascii="Times New Roman" w:hAnsi="Times New Roman" w:cs="Times New Roman"/>
            <w:sz w:val="26"/>
            <w:szCs w:val="26"/>
          </w:rPr>
          <w:t>Поле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"Для служебных отметок" заполняется в следующем порядке.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В поле вносятся сведения (отметки) о выпуске товаров, об отказе в выпуске товаров: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в случае выпуска наличных денежных средств и (или) денежных инструментов в поле "М.П." проставляется оттиск личной номерной печати должностного лица таможенного органа с проставлением даты в формате дд.мм.гггг (день, месяц, календарный год) и времени;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в случае отказа в выпуске наличных денежных средств и (или) денежных инструментов производится запись: "Отказано в выпуске" с указанием причин, послуживших основанием для такого отказа, а также, если это предусмотрено законодательством государств-членов, рекомендаций по их устранению.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Сведения (отметки) заверяются оттиском личной номерной печати должностного лица таможенного органа с проставлением даты в формате дд.мм.гггг (день, месяц, календарный год) и времени.</w:t>
      </w:r>
    </w:p>
    <w:p w:rsidR="00A05315" w:rsidRPr="002058EF" w:rsidRDefault="00A05315" w:rsidP="002058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05315" w:rsidRPr="002058EF" w:rsidRDefault="00A05315" w:rsidP="002058E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b/>
          <w:sz w:val="26"/>
          <w:szCs w:val="26"/>
        </w:rPr>
        <w:t>V. Порядок заполнения пассажирской таможенной декларации в виде электронного документа, за исключением пассажирской таможенной декларации, используемой для помещения товаров под таможенную процедуру таможенного транзита</w:t>
      </w:r>
    </w:p>
    <w:p w:rsidR="00A05315" w:rsidRPr="002058EF" w:rsidRDefault="00A05315" w:rsidP="002058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2" w:name="P803"/>
      <w:bookmarkEnd w:id="62"/>
      <w:r w:rsidRPr="002058EF">
        <w:rPr>
          <w:rFonts w:ascii="Times New Roman" w:hAnsi="Times New Roman" w:cs="Times New Roman"/>
          <w:sz w:val="26"/>
          <w:szCs w:val="26"/>
        </w:rPr>
        <w:t xml:space="preserve">41. В реквизитах структуры пассажирской таможенной декларации в виде электронного документа, соответствующих </w:t>
      </w:r>
      <w:hyperlink w:anchor="P52" w:history="1">
        <w:r w:rsidRPr="002058EF">
          <w:rPr>
            <w:rFonts w:ascii="Times New Roman" w:hAnsi="Times New Roman" w:cs="Times New Roman"/>
            <w:sz w:val="26"/>
            <w:szCs w:val="26"/>
          </w:rPr>
          <w:t>графе 1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пассажирской таможенной декларации в виде документа на бумажном носителе, указываются сведения о декларанте: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а) фамилия, имя, отчество (при наличии);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б) сведения о </w:t>
      </w:r>
      <w:hyperlink r:id="rId59" w:history="1">
        <w:r w:rsidRPr="002058EF">
          <w:rPr>
            <w:rFonts w:ascii="Times New Roman" w:hAnsi="Times New Roman" w:cs="Times New Roman"/>
            <w:sz w:val="26"/>
            <w:szCs w:val="26"/>
          </w:rPr>
          <w:t>документе</w:t>
        </w:r>
      </w:hyperlink>
      <w:r w:rsidRPr="002058EF">
        <w:rPr>
          <w:rFonts w:ascii="Times New Roman" w:hAnsi="Times New Roman" w:cs="Times New Roman"/>
          <w:sz w:val="26"/>
          <w:szCs w:val="26"/>
        </w:rPr>
        <w:t>, удостоверяющем личность: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наименование документа или код документа в соответствии с </w:t>
      </w:r>
      <w:hyperlink r:id="rId60" w:history="1">
        <w:r w:rsidRPr="002058EF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видов документов, удостоверяющих личность;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код страны, уполномоченным органом которой выдан документ, в соответствии с </w:t>
      </w:r>
      <w:hyperlink r:id="rId61" w:history="1">
        <w:r w:rsidRPr="002058EF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стран мира;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серия (при наличии) и номер документа (через пробел);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дата выдачи документа;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в) сведения об адресе постоянного места жительства (регистрации) и (или) адресе временного проживания (пребывания) в государстве-члене: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код страны в соответствии с </w:t>
      </w:r>
      <w:hyperlink r:id="rId62" w:history="1">
        <w:r w:rsidRPr="002058EF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стран мира;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административно-территориальная единица (регион, область, район и т.п.);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населенный пункт;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улица (бульвар, проспект и т.п.);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номер дома;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номер корпуса (строения);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номер квартиры.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Сведения об адресе постоянного места жительства (регистрации) указываются в случае ввоза (в том числе временного) транспортного средства для личного пользования и при перемещении наличных денежных средств и (или) денежных инструментов.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Сведения об адресе временного проживания (пребывания) в государстве-члене указываются иностранным физическим лицом в случае ввоза (в том числе временного) транспортного средства для личного пользования и при перемещении наличных денежных средств и (или) денежных инструментов;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г) код страны отправления и код страны назначения в соответствии с </w:t>
      </w:r>
      <w:hyperlink r:id="rId63" w:history="1">
        <w:r w:rsidRPr="002058EF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стран мира (указываются при следовании физического лица через таможенную границу Союза);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д) количество физических лиц, не достигших 16-летнего возраста, совместно следующих с декларантом (при наличии).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42. В реквизитах структуры пассажирской таможенной декларации в виде электронного документа, соответствующих </w:t>
      </w:r>
      <w:hyperlink w:anchor="P77" w:history="1">
        <w:r w:rsidRPr="002058EF">
          <w:rPr>
            <w:rFonts w:ascii="Times New Roman" w:hAnsi="Times New Roman" w:cs="Times New Roman"/>
            <w:sz w:val="26"/>
            <w:szCs w:val="26"/>
          </w:rPr>
          <w:t>графе 2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пассажирской таможенной декларации в виде документа на бумажном носителе, указываются сведения о способе перемещения товаров и транспортных средств для личного пользования. Такие сведения могут указываться в кодированном виде.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При таможенном декларировании товаров, перемещаемых в сопровождаемом багаже, производится запись: "Сопровождаемый багаж, включая ручную кладь".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При таможенном декларировании товаров, перемещаемых в несопровождаемом багаже, производится запись: "Несопровождаемый багаж (багаж, следующий отдельно от въезжающего/выезжающего лица)".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При таможенном декларировании товаров, доставляемых перевозчиком, или товаров, пересылаемых в международных почтовых отправлениях, производится запись: "Доставляемые в адрес (пересылаемые) товары без въезда/выезда лица".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43. В реквизитах структуры пассажирской таможенной декларации в виде электронного документа, соответствующих </w:t>
      </w:r>
      <w:hyperlink w:anchor="P87" w:history="1">
        <w:r w:rsidRPr="002058EF">
          <w:rPr>
            <w:rFonts w:ascii="Times New Roman" w:hAnsi="Times New Roman" w:cs="Times New Roman"/>
            <w:sz w:val="26"/>
            <w:szCs w:val="26"/>
          </w:rPr>
          <w:t>графе 3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пассажирской таможенной декларации в виде документа на бумажном носителе, указывается одна из целей ввоза на таможенную территорию Союза и (или) нахождения на таможенной территории Союза либо вывоза с таможенной территории Союза товаров (за исключением транспортных средств для личного пользования). Такие сведения могут указываться в кодированном виде.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При заполнении пассажирской таможенной декларации в отношении подлежащих таможенному декларированию бывших в употреблении товаров, которые могут ввозиться в установленном количестве иностранными физическими лицами на период своего пребывания на таможенной территории Союза без уплаты таможенных пошлин, налогов независимо от стоимости и (или) веса таких товаров, определенных перечнем, предусмотренным </w:t>
      </w:r>
      <w:hyperlink r:id="rId64" w:history="1">
        <w:r w:rsidRPr="002058EF">
          <w:rPr>
            <w:rFonts w:ascii="Times New Roman" w:hAnsi="Times New Roman" w:cs="Times New Roman"/>
            <w:sz w:val="26"/>
            <w:szCs w:val="26"/>
          </w:rPr>
          <w:t>приложением N 4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к Решению N 107, указывается "Ввоз (свободное обращение)".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44. В реквизитах структуры пассажирской таможенной декларации в виде электронного документа, соответствующих </w:t>
      </w:r>
      <w:hyperlink w:anchor="P99" w:history="1">
        <w:r w:rsidRPr="002058EF">
          <w:rPr>
            <w:rFonts w:ascii="Times New Roman" w:hAnsi="Times New Roman" w:cs="Times New Roman"/>
            <w:sz w:val="26"/>
            <w:szCs w:val="26"/>
          </w:rPr>
          <w:t>графам 3.1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26" w:history="1">
        <w:r w:rsidRPr="002058EF">
          <w:rPr>
            <w:rFonts w:ascii="Times New Roman" w:hAnsi="Times New Roman" w:cs="Times New Roman"/>
            <w:sz w:val="26"/>
            <w:szCs w:val="26"/>
          </w:rPr>
          <w:t>3.10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пассажирской таможенной декларации в виде документа на бумажном носителе, указываются сведения о наличии товаров, подлежащих таможенному декларированию.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45. В случае указания сведений в реквизитах структуры пассажирской таможенной декларации в виде электронного документа, соответствующих </w:t>
      </w:r>
      <w:hyperlink w:anchor="P99" w:history="1">
        <w:r w:rsidRPr="002058EF">
          <w:rPr>
            <w:rFonts w:ascii="Times New Roman" w:hAnsi="Times New Roman" w:cs="Times New Roman"/>
            <w:sz w:val="26"/>
            <w:szCs w:val="26"/>
          </w:rPr>
          <w:t>графе 3.1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пассажирской таможенной декларации в виде документа на бумажном носителе, в реквизитах структуры пассажирской таможенной декларации в виде электронного документа, соответствующих графам </w:t>
      </w:r>
      <w:hyperlink w:anchor="P275" w:history="1">
        <w:r w:rsidRPr="002058EF">
          <w:rPr>
            <w:rFonts w:ascii="Times New Roman" w:hAnsi="Times New Roman" w:cs="Times New Roman"/>
            <w:sz w:val="26"/>
            <w:szCs w:val="26"/>
          </w:rPr>
          <w:t>приложения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к пассажирской таможенной декларации в виде документа на бумажном носителе, указываются дополнительные сведения: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а) о декларанте: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дата рождения;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номер и дата выдачи документа, подтверждающего право иностранного гражданина или лица без гражданства на пребывание (проживание) на территории государства-члена, в случае, если декларантом является лицо, не являющееся лицом государства-члена;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б) о наличных денежных средствах и (или) денежных инструментах: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сумма перемещаемых наличных денежных средств и (или) дорожных чеков и код валюты в соответствии с </w:t>
      </w:r>
      <w:hyperlink r:id="rId65" w:history="1">
        <w:r w:rsidRPr="002058EF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валют;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наименование денежного инструмента (за исключением дорожных чеков), наименование эмитента, дата выпуска, идентифицирующий номер (при наличии), номинальная стоимость либо соответствующая сумма в валюте государства-члена или иностранной валюте, право на получение которой удостоверяет денежный инструмент, и код валюты в соответствии с </w:t>
      </w:r>
      <w:hyperlink r:id="rId66" w:history="1">
        <w:r w:rsidRPr="002058EF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валют. В случае если номинальная стоимость отсутствует и невозможно определить сумму в валюте государства-члена или иностранной валюте, право на получение которой удостоверяет денежный инструмент, указывается количество денежных инструментов;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в) о владельце наличных денежных средств и (или) денежных инструментов в случае, если перемещаемые наличные денежные средства и (или) денежные инструменты не являются собственностью декларанта, и сумме, номинальной стоимости или количестве таких наличных денежных средств и (или) денежных инструментов: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фамилия, имя, отчество (при наличии) или наименование юридического лица;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адрес места жительства физического лица, в том числе индивидуального предпринимателя, зарегистрированного в соответствии с законодательством государства-члена, или место нахождения юридического лица: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код страны в соответствии с </w:t>
      </w:r>
      <w:hyperlink r:id="rId67" w:history="1">
        <w:r w:rsidRPr="002058EF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стран мира;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административно-территориальная единица (регион, область, район и т.п.);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населенный пункт;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улица (бульвар, проспект и т.п.);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номер дома;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номер корпуса (строения);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номер квартиры;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сумма перемещаемых наличных денежных средств и (или) дорожных чеков, номинальная стоимость либо соответствующая сумма в валюте государства-члена или иностранной валюте, право на получение которой удостоверяет денежный инструмент, код валюты в соответствии с </w:t>
      </w:r>
      <w:hyperlink r:id="rId68" w:history="1">
        <w:r w:rsidRPr="002058EF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валют, количество и наименование денежных инструментов (в случае если номинальная стоимость отсутствует и невозможно определить сумму в валюте государства-члена или иностранной валюте, право на получение которой удостоверяет денежный инструмент);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г) об источнике происхождения наличных денежных средств и (или) денежных инструментов - "Заработная плата, доходы от предпринимательской деятельности физического лица", "Дивиденды и другие доходы от участия в уставном (акционерном и т.п.) капитале организаций", "Доходы от реализации движимого и (или) недвижимого имущества", "Безвозмездные трансферты, полученные от физических и (или) юридических лиц (материальная помощь, гранты и т.п.)", "Пенсия, стипендия, социальные пособия, алименты", "Доходы от аренды недвижимости и земельных участков", "Заемные средства", "Наследство" - путем заполнения соответствующих реквизитов структуры пассажирской таможенной </w:t>
      </w:r>
      <w:hyperlink w:anchor="P43" w:history="1">
        <w:r w:rsidRPr="002058EF">
          <w:rPr>
            <w:rFonts w:ascii="Times New Roman" w:hAnsi="Times New Roman" w:cs="Times New Roman"/>
            <w:sz w:val="26"/>
            <w:szCs w:val="26"/>
          </w:rPr>
          <w:t>декларации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в виде электронного документа и (или) указывается иной источник их происхождения. Такие сведения могут указываться в кодированном виде;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д) о предполагаемом использовании наличных денежных средств и (или) денежных инструментов - "Текущие расходы (приобретение товаров и услуг)", "Инвестиции, включая приобретение недвижимости", "Безвозмездные трансферты в пользу физических лиц (материальная помощь и т.п.)", "Безвозмездные трансферты в пользу юридических лиц (благотворительность, пожертвования и т.п.)" - путем заполнения соответствующих реквизитов структуры пассажирской таможенной </w:t>
      </w:r>
      <w:hyperlink w:anchor="P43" w:history="1">
        <w:r w:rsidRPr="002058EF">
          <w:rPr>
            <w:rFonts w:ascii="Times New Roman" w:hAnsi="Times New Roman" w:cs="Times New Roman"/>
            <w:sz w:val="26"/>
            <w:szCs w:val="26"/>
          </w:rPr>
          <w:t>декларации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в виде электронного документа и (или) указывается их иное предполагаемое использование. Такие сведения могут указываться в кодированном виде;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е) о маршруте и способе перевозки наличных денежных средств и (или) денежных инструментов: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код страны в соответствии с </w:t>
      </w:r>
      <w:hyperlink r:id="rId69" w:history="1">
        <w:r w:rsidRPr="002058EF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стран мира, из которой вывозятся (были вывезены) наличные денежные средства и (или) денежные инструменты, и дата выезда декларанта из такой страны;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код страны в соответствии с </w:t>
      </w:r>
      <w:hyperlink r:id="rId70" w:history="1">
        <w:r w:rsidRPr="002058EF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стран мира, являющейся конечным пунктом следования декларанта, и дата его въезда в эту страну;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коды стран транзита в соответствии с </w:t>
      </w:r>
      <w:hyperlink r:id="rId71" w:history="1">
        <w:r w:rsidRPr="002058EF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стран мира;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код вида транспорта в соответствии с </w:t>
      </w:r>
      <w:hyperlink r:id="rId72" w:history="1">
        <w:r w:rsidRPr="002058EF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видов транспорта и транспортировки товаров, которым декларант прибыл на таможенную территорию Союза либо убывает с таможенной территории Союза.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46. В реквизитах структуры пассажирской таможенной декларации в виде электронного документа, соответствующих </w:t>
      </w:r>
      <w:hyperlink w:anchor="P133" w:history="1">
        <w:r w:rsidRPr="002058EF">
          <w:rPr>
            <w:rFonts w:ascii="Times New Roman" w:hAnsi="Times New Roman" w:cs="Times New Roman"/>
            <w:sz w:val="26"/>
            <w:szCs w:val="26"/>
          </w:rPr>
          <w:t>графе 4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пассажирской таможенной декларации в виде документа на бумажном носителе, указываются дополнительные сведения о товарах, наличие которых указано в реквизитах структуры пассажирской таможенной декларации в виде электронного документа, соответствующих </w:t>
      </w:r>
      <w:hyperlink w:anchor="P102" w:history="1">
        <w:r w:rsidRPr="002058EF">
          <w:rPr>
            <w:rFonts w:ascii="Times New Roman" w:hAnsi="Times New Roman" w:cs="Times New Roman"/>
            <w:sz w:val="26"/>
            <w:szCs w:val="26"/>
          </w:rPr>
          <w:t>графам 3.2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26" w:history="1">
        <w:r w:rsidRPr="002058EF">
          <w:rPr>
            <w:rFonts w:ascii="Times New Roman" w:hAnsi="Times New Roman" w:cs="Times New Roman"/>
            <w:sz w:val="26"/>
            <w:szCs w:val="26"/>
          </w:rPr>
          <w:t>3.10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пассажирской таможенной декларации в виде документа на бумажном носителе, и (или) об иных товарах, подлежащих таможенному декларированию: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наименование товара (категорий товаров) и его (их) описание (идентификационный номер (при наличии), товарный знак, материал, из которого изготовлен товар, цвет и т.п.);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количество товаров (с учетом фактически перемещаемой первичной упаковки, которая неотделима от товара до его потребления и (или) в которой товар представляется для розничной продажи) в килограммах и (или) дополнительных единицах измерения (литрах, штуках);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стоимость товаров (в валюте государства-члена, евро или долларах США) и код валюты в соответствии с </w:t>
      </w:r>
      <w:hyperlink r:id="rId73" w:history="1">
        <w:r w:rsidRPr="002058EF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валют;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код документа в соответствии с </w:t>
      </w:r>
      <w:hyperlink r:id="rId74" w:history="1">
        <w:r w:rsidRPr="002058EF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видов документов и сведений, даты и номера документа, подтверждающего соблюдение условий ввоза товаров с освобождением от уплаты таможенных пошлин, налогов, и (или) документа, подтверждающего соблюдение ограничений, а также наименование органа, выдавшего соответствующий документ.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При таможенном декларировании товаров физических лиц, не достигших 16-летнего возраста, в реквизитах структуры пассажирской таможенной декларации в виде электронного документа, соответствующих графе 4 пассажирской таможенной декларации в виде документа на бумажном носителе, указываются с разбивкой по каждому физическому лицу, не достигшему 16-летнего возраста, сведения, предусмотренные </w:t>
      </w:r>
      <w:hyperlink w:anchor="P538" w:history="1">
        <w:r w:rsidRPr="002058EF">
          <w:rPr>
            <w:rFonts w:ascii="Times New Roman" w:hAnsi="Times New Roman" w:cs="Times New Roman"/>
            <w:sz w:val="26"/>
            <w:szCs w:val="26"/>
          </w:rPr>
          <w:t>подпунктами "а"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, </w:t>
      </w:r>
      <w:hyperlink w:anchor="P537" w:history="1">
        <w:r w:rsidRPr="002058EF">
          <w:rPr>
            <w:rFonts w:ascii="Times New Roman" w:hAnsi="Times New Roman" w:cs="Times New Roman"/>
            <w:sz w:val="26"/>
            <w:szCs w:val="26"/>
          </w:rPr>
          <w:t>"в"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538" w:history="1">
        <w:r w:rsidRPr="002058EF">
          <w:rPr>
            <w:rFonts w:ascii="Times New Roman" w:hAnsi="Times New Roman" w:cs="Times New Roman"/>
            <w:sz w:val="26"/>
            <w:szCs w:val="26"/>
          </w:rPr>
          <w:t>"г" пункта 15-1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настоящего Порядка, а также:</w:t>
      </w:r>
    </w:p>
    <w:p w:rsidR="00A05315" w:rsidRPr="002058EF" w:rsidRDefault="00A05315" w:rsidP="002058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75" w:history="1">
        <w:r w:rsidRPr="002058EF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Коллегии ЕЭК от 12.01.2021 N 3)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сведения о документе, удостоверяющем личность (при наличии), указанные в </w:t>
      </w:r>
      <w:hyperlink w:anchor="P538" w:history="1">
        <w:r w:rsidRPr="002058EF">
          <w:rPr>
            <w:rFonts w:ascii="Times New Roman" w:hAnsi="Times New Roman" w:cs="Times New Roman"/>
            <w:sz w:val="26"/>
            <w:szCs w:val="26"/>
          </w:rPr>
          <w:t>подпункте "б" пункта 41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A05315" w:rsidRPr="002058EF" w:rsidRDefault="00A05315" w:rsidP="002058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76" w:history="1">
        <w:r w:rsidRPr="002058EF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Коллегии ЕЭК от 12.01.2021 N 3)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стоимость товаров (в валюте государства-члена, евро или долларах США) и код валюты в соответствии с </w:t>
      </w:r>
      <w:hyperlink r:id="rId77" w:history="1">
        <w:r w:rsidRPr="002058EF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валют;</w:t>
      </w:r>
    </w:p>
    <w:p w:rsidR="00A05315" w:rsidRPr="002058EF" w:rsidRDefault="00A05315" w:rsidP="002058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78" w:history="1">
        <w:r w:rsidRPr="002058EF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Коллегии ЕЭК от 12.01.2021 N 3)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код документа в соответствии с </w:t>
      </w:r>
      <w:hyperlink r:id="rId79" w:history="1">
        <w:r w:rsidRPr="002058EF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видов документов и сведений, даты и номера документа, подтверждающего соблюдение условий ввоза товаров с освобождением от уплаты таможенных пошлин, налогов, и (или) документа, подтверждающего соблюдение ограничений, а также наименование органа, выдавшего соответствующий документ.</w:t>
      </w:r>
    </w:p>
    <w:p w:rsidR="00A05315" w:rsidRPr="002058EF" w:rsidRDefault="00A05315" w:rsidP="002058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80" w:history="1">
        <w:r w:rsidRPr="002058EF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Коллегии ЕЭК от 12.01.2021 N 3)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В реквизитах структуры пассажирской таможенной декларации в виде электронного </w:t>
      </w:r>
      <w:hyperlink r:id="rId81" w:history="1">
        <w:r w:rsidRPr="002058EF">
          <w:rPr>
            <w:rFonts w:ascii="Times New Roman" w:hAnsi="Times New Roman" w:cs="Times New Roman"/>
            <w:sz w:val="26"/>
            <w:szCs w:val="26"/>
          </w:rPr>
          <w:t>документа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, соответствующих </w:t>
      </w:r>
      <w:hyperlink w:anchor="P133" w:history="1">
        <w:r w:rsidRPr="002058EF">
          <w:rPr>
            <w:rFonts w:ascii="Times New Roman" w:hAnsi="Times New Roman" w:cs="Times New Roman"/>
            <w:sz w:val="26"/>
            <w:szCs w:val="26"/>
          </w:rPr>
          <w:t>графе 4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пассажирской таможенной декларации в виде документа на бумажном носителе, указываются сведения о товарах, не подлежащих таможенному декларированию, в случае осуществления таможенного декларирования таких товаров по желанию физического лица. При этом в отношении наличных денежных средств и (или) дорожных чеков, не подлежащих таможенному декларированию, в реквизитах структуры пассажирской таможенной декларации в виде электронного документа, соответствующих колонке "Наименование товара и его описание (идентификационный номер и другие отличительные признаки), наименования, даты и номера документа, подтверждающего соблюдение условий ввоза с освобождением от уплаты таможенных пошлин, налогов, и (или) документа, подтверждающего соблюдение ограничений, а также наименования органов, выдавших такие документы" пассажирской таможенной декларации в виде документа на бумажном носителе, производятся записи: "банкноты", "монеты", "дорожные чеки", в реквизитах структуры пассажирской таможенной декларации в виде электронного документа, соответствующих колонке "Стоимость (в валюте государства - члена ЕАЭС, евро или долларах США)" пассажирской таможенной декларации в виде документа на бумажном носителе, указываются сумма перемещаемых наличных денежных средств и (или) дорожных чеков и код валюты в соответствии с </w:t>
      </w:r>
      <w:hyperlink r:id="rId82" w:history="1">
        <w:r w:rsidRPr="002058EF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валют.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47. В реквизитах структуры пассажирской таможенной декларации в виде электронного </w:t>
      </w:r>
      <w:hyperlink r:id="rId83" w:history="1">
        <w:r w:rsidRPr="002058EF">
          <w:rPr>
            <w:rFonts w:ascii="Times New Roman" w:hAnsi="Times New Roman" w:cs="Times New Roman"/>
            <w:sz w:val="26"/>
            <w:szCs w:val="26"/>
          </w:rPr>
          <w:t>документа</w:t>
        </w:r>
      </w:hyperlink>
      <w:r w:rsidRPr="002058EF">
        <w:rPr>
          <w:rFonts w:ascii="Times New Roman" w:hAnsi="Times New Roman" w:cs="Times New Roman"/>
          <w:sz w:val="26"/>
          <w:szCs w:val="26"/>
        </w:rPr>
        <w:t>, соответствующих графе 5 пассажирской таможенной декларации в виде документа на бумажном носителе, указываются сведения о транспортных средствах для личного пользования: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а) цель ввоза на таможенную территорию Союза и (или) нахождения на таможенной территории Союза либо вывоза с таможенной территории Союза транспортных средств для личного пользования. Такие сведения могут указываться в кодированном виде;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б) сведения о ввозе с освобождением от уплаты таможенных пошлин, налогов транспортного средства для личного пользования. Такие сведения могут указываться в кодированном виде;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в) тип транспортного средства для личного пользования - авто- и мототранспортное средство для личного пользования, прицеп к авто- и мототранспортному средству для личного пользования, водное судно, воздушное судно. Такие сведения могут указываться в кодированном виде.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В отношении авто- и мототранспортного средства для личного пользования указываются следующие сведения: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код марки в соответствии с </w:t>
      </w:r>
      <w:hyperlink r:id="rId84" w:history="1">
        <w:r w:rsidRPr="002058EF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марок дорожных транспортных средств, модель;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регистрационный номер (при наличии);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код страны регистрации в соответствии с </w:t>
      </w:r>
      <w:hyperlink r:id="rId85" w:history="1">
        <w:r w:rsidRPr="002058EF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стран мира (при наличии регистрации);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идентификационный номер;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рабочий объем двигателя (в кубических сантиметрах);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номер кузова (при наличии);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номер шасси (при наличии);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момент выпуска (дата изготовления);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стоимость (в валюте государства-члена, евро или долларах США) и код валюты в соответствии с </w:t>
      </w:r>
      <w:hyperlink r:id="rId86" w:history="1">
        <w:r w:rsidRPr="002058EF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валют.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В отношении прицепа к авто- и мототранспортному средству для личного пользования указываются следующие сведения: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код марки в соответствии с </w:t>
      </w:r>
      <w:hyperlink r:id="rId87" w:history="1">
        <w:r w:rsidRPr="002058EF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марок дорожных транспортных средств, модель;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регистрационный номер (при наличии);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код страны регистрации в соответствии с </w:t>
      </w:r>
      <w:hyperlink r:id="rId88" w:history="1">
        <w:r w:rsidRPr="002058EF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стран мира (при наличии регистрации);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идентификационный номер;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номер шасси (при наличии);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момент выпуска (дата изготовления);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стоимость (в валюте государства-члена, евро или долларах США) и код валюты в соответствии с </w:t>
      </w:r>
      <w:hyperlink r:id="rId89" w:history="1">
        <w:r w:rsidRPr="002058EF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валют.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В отношении водного судна указываются следующие сведения: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вид;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регистрационный номер (при наличии);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код страны регистрации в соответствии с </w:t>
      </w:r>
      <w:hyperlink r:id="rId90" w:history="1">
        <w:r w:rsidRPr="002058EF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стран мира (при наличии регистрации);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стоимость (в валюте государства-члена, евро или долларах США) и код валюты в соответствии с </w:t>
      </w:r>
      <w:hyperlink r:id="rId91" w:history="1">
        <w:r w:rsidRPr="002058EF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валют;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масса (в килограммах);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длина корпуса (в метрах).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В отношении воздушного судна указываются следующие сведения: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вид;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регистрационный номер (при наличии);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код страны регистрации в соответствии с </w:t>
      </w:r>
      <w:hyperlink r:id="rId92" w:history="1">
        <w:r w:rsidRPr="002058EF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стран мира (при наличии регистрации);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стоимость (в валюте государства-члена, евро или долларах США) и код валюты в соответствии с </w:t>
      </w:r>
      <w:hyperlink r:id="rId93" w:history="1">
        <w:r w:rsidRPr="002058EF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валют;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масса аппарата в состоянии готовности к вылету за вычетом массы экипажа, топлива и оборудования, за исключением постоянно установленного оборудования (в килограммах);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г) наименование и номер части транспортного средства для личного пользования, замененной в государстве, не являющемся членом Союза, и подлежащей учету (регистрации) в соответствующих уполномоченных государственных органах государств-членов.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48. В реквизитах структуры пассажирской таможенной декларации в виде электронного документа, соответствующих строке "дата" пассажирской таможенной декларации в виде документа на бумажном носителе, указывается дата заполнения пассажирской таможенной декларации.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В реквизитах структуры пассажирской таможенной декларации в виде электронного </w:t>
      </w:r>
      <w:hyperlink r:id="rId94" w:history="1">
        <w:r w:rsidRPr="002058EF">
          <w:rPr>
            <w:rFonts w:ascii="Times New Roman" w:hAnsi="Times New Roman" w:cs="Times New Roman"/>
            <w:sz w:val="26"/>
            <w:szCs w:val="26"/>
          </w:rPr>
          <w:t>документа</w:t>
        </w:r>
      </w:hyperlink>
      <w:r w:rsidRPr="002058EF">
        <w:rPr>
          <w:rFonts w:ascii="Times New Roman" w:hAnsi="Times New Roman" w:cs="Times New Roman"/>
          <w:sz w:val="26"/>
          <w:szCs w:val="26"/>
        </w:rPr>
        <w:t>, соответствующих строке "Ф.И.О. лица, действующего от имени и по поручению декларанта, реквизиты документа" пассажирской таможенной декларации в виде документа на бумажном носителе, указываются следующие сведения: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в случае осуществления таможенного декларирования таможенным представителем: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фамилия, имя, отчество (при наличии), должность работника таможенного представителя;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регистрационный номер юридического лица в реестре таможенных представителей;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номер и дата договора таможенного представителя с декларантом;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в случае осуществления таможенного декларирования лицом, действующим от имени и по поручению декларанта в случаях, определенных </w:t>
      </w:r>
      <w:hyperlink r:id="rId95" w:history="1">
        <w:r w:rsidRPr="002058EF">
          <w:rPr>
            <w:rFonts w:ascii="Times New Roman" w:hAnsi="Times New Roman" w:cs="Times New Roman"/>
            <w:sz w:val="26"/>
            <w:szCs w:val="26"/>
          </w:rPr>
          <w:t>приложением N 5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к Решению N 107: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фамилия, имя, отчество (при наличии);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сведения о документе, удостоверяющем личность: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наименование документа или код документа в соответствии с </w:t>
      </w:r>
      <w:hyperlink r:id="rId96" w:history="1">
        <w:r w:rsidRPr="002058EF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видов документов, удостоверяющих личность;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код страны, уполномоченным органом которой выдан документ, в соответствии с </w:t>
      </w:r>
      <w:hyperlink r:id="rId97" w:history="1">
        <w:r w:rsidRPr="002058EF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стран мира;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серия (при наличии) и номер документа (через пробел);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дата выдачи документа;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номер и дата доверенности, указанной в </w:t>
      </w:r>
      <w:hyperlink r:id="rId98" w:history="1">
        <w:r w:rsidRPr="002058EF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приложения N 5 к Решению N 107.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49. Реквизиты структуры пассажирской таможенной декларации в виде электронного документа, соответствующие полю "Для служебных отметок" пассажирской таможенной декларации в виде документа на бумажном носителе, заполняются в порядке, предусмотренном </w:t>
      </w:r>
      <w:hyperlink w:anchor="P634" w:history="1">
        <w:r w:rsidRPr="002058EF">
          <w:rPr>
            <w:rFonts w:ascii="Times New Roman" w:hAnsi="Times New Roman" w:cs="Times New Roman"/>
            <w:sz w:val="26"/>
            <w:szCs w:val="26"/>
          </w:rPr>
          <w:t>пунктом 24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A05315" w:rsidRPr="002058EF" w:rsidRDefault="00A05315" w:rsidP="002058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05315" w:rsidRPr="002058EF" w:rsidRDefault="00A05315" w:rsidP="002058E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b/>
          <w:sz w:val="26"/>
          <w:szCs w:val="26"/>
        </w:rPr>
        <w:t>VI. Порядок заполнения пассажирской таможенной декларации в виде электронного документа, используемой для помещения товаров под таможенную процедуру таможенного транзита</w:t>
      </w:r>
    </w:p>
    <w:p w:rsidR="00A05315" w:rsidRPr="002058EF" w:rsidRDefault="00A05315" w:rsidP="002058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50. В реквизитах структуры пассажирской таможенной декларации в виде электронного </w:t>
      </w:r>
      <w:hyperlink r:id="rId99" w:history="1">
        <w:r w:rsidRPr="002058EF">
          <w:rPr>
            <w:rFonts w:ascii="Times New Roman" w:hAnsi="Times New Roman" w:cs="Times New Roman"/>
            <w:sz w:val="26"/>
            <w:szCs w:val="26"/>
          </w:rPr>
          <w:t>документа</w:t>
        </w:r>
      </w:hyperlink>
      <w:r w:rsidRPr="002058EF">
        <w:rPr>
          <w:rFonts w:ascii="Times New Roman" w:hAnsi="Times New Roman" w:cs="Times New Roman"/>
          <w:sz w:val="26"/>
          <w:szCs w:val="26"/>
        </w:rPr>
        <w:t>, соответствующих графе 1 пассажирской таможенной декларации в виде документа на бумажном носителе, указываются сведения о декларанте: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а) фамилия, имя, отчество (при наличии);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б) сведения о </w:t>
      </w:r>
      <w:hyperlink r:id="rId100" w:history="1">
        <w:r w:rsidRPr="002058EF">
          <w:rPr>
            <w:rFonts w:ascii="Times New Roman" w:hAnsi="Times New Roman" w:cs="Times New Roman"/>
            <w:sz w:val="26"/>
            <w:szCs w:val="26"/>
          </w:rPr>
          <w:t>документе</w:t>
        </w:r>
      </w:hyperlink>
      <w:r w:rsidRPr="002058EF">
        <w:rPr>
          <w:rFonts w:ascii="Times New Roman" w:hAnsi="Times New Roman" w:cs="Times New Roman"/>
          <w:sz w:val="26"/>
          <w:szCs w:val="26"/>
        </w:rPr>
        <w:t>, удостоверяющем личность: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наименование документа или код документа в соответствии с </w:t>
      </w:r>
      <w:hyperlink r:id="rId101" w:history="1">
        <w:r w:rsidRPr="002058EF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видов документов, удостоверяющих личность;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код страны, уполномоченным органом которой выдан документ, в соответствии с </w:t>
      </w:r>
      <w:hyperlink r:id="rId102" w:history="1">
        <w:r w:rsidRPr="002058EF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стран мира;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серия (при наличии) и номер документа (через пробел);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дата выдачи документа;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в) сведения об адресе постоянного места жительства (регистрации) и (или) адресе временного проживания (пребывания) в государстве-члене: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код страны в соответствии с </w:t>
      </w:r>
      <w:hyperlink r:id="rId103" w:history="1">
        <w:r w:rsidRPr="002058EF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стран мира;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административно-территориальная единица (регион, область, район и т.п.);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населенный пункт;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улица (бульвар, проспект и т.п.);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номер дома;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номер корпуса (строения);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номер квартиры;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г) код страны отправления и код страны назначения в соответствии с </w:t>
      </w:r>
      <w:hyperlink r:id="rId104" w:history="1">
        <w:r w:rsidRPr="002058EF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стран мира.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51. В реквизитах структуры пассажирской таможенной декларации в виде электронного </w:t>
      </w:r>
      <w:hyperlink r:id="rId105" w:history="1">
        <w:r w:rsidRPr="002058EF">
          <w:rPr>
            <w:rFonts w:ascii="Times New Roman" w:hAnsi="Times New Roman" w:cs="Times New Roman"/>
            <w:sz w:val="26"/>
            <w:szCs w:val="26"/>
          </w:rPr>
          <w:t>документа</w:t>
        </w:r>
      </w:hyperlink>
      <w:r w:rsidRPr="002058EF">
        <w:rPr>
          <w:rFonts w:ascii="Times New Roman" w:hAnsi="Times New Roman" w:cs="Times New Roman"/>
          <w:sz w:val="26"/>
          <w:szCs w:val="26"/>
        </w:rPr>
        <w:t>, соответствующих графе 2.1 пассажирской таможенной декларации в виде документа на бумажном носителе, указываются сведения о способе перемещения товаров и транспортных средств для личного пользования - "Сопровождаемый багаж, включая ручную кладь". Такие сведения могут указываться в кодированном виде.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52. В реквизитах структуры пассажирской таможенной декларации в виде электронного документа, соответствующих графе 3 пассажирской таможенной декларации в виде документа на бумажном носителе, производится запись: "Транзит". Такие сведения могут указываться в кодированном виде.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53. В реквизитах структуры пассажирской таможенной декларации в виде электронного </w:t>
      </w:r>
      <w:hyperlink r:id="rId106" w:history="1">
        <w:r w:rsidRPr="002058EF">
          <w:rPr>
            <w:rFonts w:ascii="Times New Roman" w:hAnsi="Times New Roman" w:cs="Times New Roman"/>
            <w:sz w:val="26"/>
            <w:szCs w:val="26"/>
          </w:rPr>
          <w:t>документа</w:t>
        </w:r>
      </w:hyperlink>
      <w:r w:rsidRPr="002058EF">
        <w:rPr>
          <w:rFonts w:ascii="Times New Roman" w:hAnsi="Times New Roman" w:cs="Times New Roman"/>
          <w:sz w:val="26"/>
          <w:szCs w:val="26"/>
        </w:rPr>
        <w:t>, соответствующих графе 3.2 пассажирской таможенной декларации в виде документа на бумажном носителе, указываются сведения о наличии товаров, ввозимых с освобождением от уплаты таможенных пошлин, налогов.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В реквизитах структуры пассажирской таможенной декларации в виде электронного документа, соответствующих графам 3.4 - 3.10 пассажирской таможенной декларации в виде документа на бумажном носителе, указываются сведения о наличии товаров, в отношении которых подлежат соблюдению запреты и ограничения в соответствии со </w:t>
      </w:r>
      <w:hyperlink r:id="rId107" w:history="1">
        <w:r w:rsidRPr="002058EF">
          <w:rPr>
            <w:rFonts w:ascii="Times New Roman" w:hAnsi="Times New Roman" w:cs="Times New Roman"/>
            <w:sz w:val="26"/>
            <w:szCs w:val="26"/>
          </w:rPr>
          <w:t>статьей 7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Таможенного кодекса и требуется представление документов и (или) сведений, подтверждающих соблюдение таких запретов и ограничений.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54. В реквизитах структуры пассажирской таможенной декларации в виде электронного </w:t>
      </w:r>
      <w:hyperlink r:id="rId108" w:history="1">
        <w:r w:rsidRPr="002058EF">
          <w:rPr>
            <w:rFonts w:ascii="Times New Roman" w:hAnsi="Times New Roman" w:cs="Times New Roman"/>
            <w:sz w:val="26"/>
            <w:szCs w:val="26"/>
          </w:rPr>
          <w:t>документа</w:t>
        </w:r>
      </w:hyperlink>
      <w:r w:rsidRPr="002058EF">
        <w:rPr>
          <w:rFonts w:ascii="Times New Roman" w:hAnsi="Times New Roman" w:cs="Times New Roman"/>
          <w:sz w:val="26"/>
          <w:szCs w:val="26"/>
        </w:rPr>
        <w:t>, соответствующих графе 4 пассажирской таможенной декларации в виде документа на бумажном носителе, указываются сведения о товарах, наличие которых указано в реквизитах структуры пассажирской таможенной декларации в виде электронного документа, соответствующих графам 3.2, 3.4 - 3.10 пассажирской таможенной декларации в виде документа на бумажном носителе, и (или) об иных товарах, помещаемых под таможенную процедуру таможенного транзита: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а) наименование товара (категорий товаров) и его (их) описание (идентификационный номер (при наличии), товарный знак, материал, из которого изготовлен товар, цвет и т.п.);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б) общее количество всех товаров (с учетом фактически перемещаемой первичной упаковки, которая неотделима от товара до его потребления и (или) в которой товар представляется для розничной продажи) в килограммах и (или) дополнительных единицах измерения (литрах, штуках);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в) общая стоимость всех товаров (в валюте государства-члена, евро или долларах США) и код валюты в соответствии с </w:t>
      </w:r>
      <w:hyperlink r:id="rId109" w:history="1">
        <w:r w:rsidRPr="002058EF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валют;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г) код документа в соответствии с </w:t>
      </w:r>
      <w:hyperlink r:id="rId110" w:history="1">
        <w:r w:rsidRPr="002058EF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видов документов и сведений, даты и номера документа, подтверждающего соблюдение условий ввоза товаров с освобождением от уплаты таможенных пошлин, налогов, и (или) документа, подтверждающего соблюдение ограничений, а также наименование органа, выдавшего соответствующий документ;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д) код документа в соответствии с </w:t>
      </w:r>
      <w:hyperlink r:id="rId111" w:history="1">
        <w:r w:rsidRPr="002058EF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видов документов и сведений, дата и номер документа, подтверждающего предоставление обеспечения исполнения обязанности по уплате таможенных пошлин, налогов.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55. В реквизитах структуры пассажирской таможенной декларации в виде электронного </w:t>
      </w:r>
      <w:hyperlink r:id="rId112" w:history="1">
        <w:r w:rsidRPr="002058EF">
          <w:rPr>
            <w:rFonts w:ascii="Times New Roman" w:hAnsi="Times New Roman" w:cs="Times New Roman"/>
            <w:sz w:val="26"/>
            <w:szCs w:val="26"/>
          </w:rPr>
          <w:t>документа</w:t>
        </w:r>
      </w:hyperlink>
      <w:r w:rsidRPr="002058EF">
        <w:rPr>
          <w:rFonts w:ascii="Times New Roman" w:hAnsi="Times New Roman" w:cs="Times New Roman"/>
          <w:sz w:val="26"/>
          <w:szCs w:val="26"/>
        </w:rPr>
        <w:t>, соответствующих графе 5 пассажирской таможенной декларации в виде документа на бумажном носителе, производится запись: "Транзит" и указываются сведения о транспортных средствах для личного пользования: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а) сведения о ввозе транспортного средства для личного пользования с освобождением от уплаты таможенных пошлин, налогов. Такие сведения могут указываться в кодированном виде;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б) тип транспортного средства для личного пользования - авто- и мототранспортное средство для личного пользования, прицеп к авто- и мототранспортному средству для личного пользования, водное судно, воздушное судно. Такие сведения могут указываться в кодированном виде.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В отношении авто- и мототранспортного средства для личного пользования указываются следующие сведения: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код марки в соответствии с </w:t>
      </w:r>
      <w:hyperlink r:id="rId113" w:history="1">
        <w:r w:rsidRPr="002058EF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марок дорожных транспортных средств, модель;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регистрационный номер (при наличии);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код страны регистрации в соответствии с </w:t>
      </w:r>
      <w:hyperlink r:id="rId114" w:history="1">
        <w:r w:rsidRPr="002058EF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стран мира (при наличии регистрации);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идентификационный номер;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рабочий объем двигателя (в кубических сантиметрах);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номер кузова (при наличии);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номер шасси (при наличии);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момент выпуска (дата изготовления);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стоимость (в валюте государства-члена, евро или долларах США) и код валюты в соответствии с </w:t>
      </w:r>
      <w:hyperlink r:id="rId115" w:history="1">
        <w:r w:rsidRPr="002058EF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валют.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В отношении прицепа к авто- и мототранспортному средству для личного пользования указываются следующие сведения: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код марки в соответствии с </w:t>
      </w:r>
      <w:hyperlink r:id="rId116" w:history="1">
        <w:r w:rsidRPr="002058EF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марок дорожных транспортных средств, модель;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регистрационный номер (при наличии);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код страны регистрации в соответствии с </w:t>
      </w:r>
      <w:hyperlink r:id="rId117" w:history="1">
        <w:r w:rsidRPr="002058EF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стран мира (при наличии регистрации);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идентификационный номер;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номер шасси (при наличии);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момент выпуска (дата изготовления);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стоимость (в валюте государства-члена, евро или долларах США) и код валюты в соответствии с </w:t>
      </w:r>
      <w:hyperlink r:id="rId118" w:history="1">
        <w:r w:rsidRPr="002058EF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валют.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В отношении водного судна указываются следующие сведения: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вид;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регистрационный номер (при наличии);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код страны регистрации в соответствии с </w:t>
      </w:r>
      <w:hyperlink r:id="rId119" w:history="1">
        <w:r w:rsidRPr="002058EF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стран мира (при наличии регистрации);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стоимость (в валюте государства-члена, евро или долларах США) и код валюты в соответствии с </w:t>
      </w:r>
      <w:hyperlink r:id="rId120" w:history="1">
        <w:r w:rsidRPr="002058EF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валют;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масса (в килограммах);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длина корпуса (в метрах).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В отношении воздушного судна указываются следующие сведения: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вид;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регистрационный номер (при наличии);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код страны регистрации в соответствии с </w:t>
      </w:r>
      <w:hyperlink r:id="rId121" w:history="1">
        <w:r w:rsidRPr="002058EF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стран мира (при наличии регистрации);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стоимость (в валюте государства-члена, евро или долларах США) и код валюты в соответствии с </w:t>
      </w:r>
      <w:hyperlink r:id="rId122" w:history="1">
        <w:r w:rsidRPr="002058EF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валют;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масса аппарата в состоянии готовности к вылету за вычетом массы экипажа, топлива и оборудования, за исключением постоянно установленного оборудования (в килограммах).</w:t>
      </w:r>
    </w:p>
    <w:p w:rsidR="00A05315" w:rsidRPr="002058EF" w:rsidRDefault="00A05315" w:rsidP="00205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56. В реквизитах структуры пассажирской таможенной декларации в виде электронного </w:t>
      </w:r>
      <w:hyperlink r:id="rId123" w:history="1">
        <w:r w:rsidRPr="002058EF">
          <w:rPr>
            <w:rFonts w:ascii="Times New Roman" w:hAnsi="Times New Roman" w:cs="Times New Roman"/>
            <w:sz w:val="26"/>
            <w:szCs w:val="26"/>
          </w:rPr>
          <w:t>документа</w:t>
        </w:r>
      </w:hyperlink>
      <w:r w:rsidRPr="002058EF">
        <w:rPr>
          <w:rFonts w:ascii="Times New Roman" w:hAnsi="Times New Roman" w:cs="Times New Roman"/>
          <w:sz w:val="26"/>
          <w:szCs w:val="26"/>
        </w:rPr>
        <w:t>, соответствующих строке "дата" пассажирской таможенной декларации в виде документа на бумажном носителе, указывается дата заполнения пассажирской таможенной декларации.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В реквизитах структуры пассажирской таможенной декларации в виде электронного документа, соответствующих строке "Ф.И.О. лица, действующего от имени и по поручению декларанта, реквизиты документа" пассажирской таможенной декларации в виде документа на бумажном носителе, указываются следующие сведения: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в случае осуществления таможенного декларирования таможенным представителем: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фамилия, имя, отчество (при наличии), должность работника таможенного представителя;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регистрационный номер юридического лица в реестре таможенных представителей;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номер и дата договора таможенного представителя с декларантом;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в случае осуществления таможенного декларирования лицом, действующим от имени и по поручению декларанта в случаях, определенных </w:t>
      </w:r>
      <w:hyperlink r:id="rId124" w:history="1">
        <w:r w:rsidRPr="002058EF">
          <w:rPr>
            <w:rFonts w:ascii="Times New Roman" w:hAnsi="Times New Roman" w:cs="Times New Roman"/>
            <w:sz w:val="26"/>
            <w:szCs w:val="26"/>
          </w:rPr>
          <w:t>приложением N 5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к Решению N 107: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фамилия, имя, отчество (при наличии);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сведения о </w:t>
      </w:r>
      <w:hyperlink r:id="rId125" w:history="1">
        <w:r w:rsidRPr="002058EF">
          <w:rPr>
            <w:rFonts w:ascii="Times New Roman" w:hAnsi="Times New Roman" w:cs="Times New Roman"/>
            <w:sz w:val="26"/>
            <w:szCs w:val="26"/>
          </w:rPr>
          <w:t>документе</w:t>
        </w:r>
      </w:hyperlink>
      <w:r w:rsidRPr="002058EF">
        <w:rPr>
          <w:rFonts w:ascii="Times New Roman" w:hAnsi="Times New Roman" w:cs="Times New Roman"/>
          <w:sz w:val="26"/>
          <w:szCs w:val="26"/>
        </w:rPr>
        <w:t>, удостоверяющем личность: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наименование документа или код документа в соответствии с </w:t>
      </w:r>
      <w:hyperlink r:id="rId126" w:history="1">
        <w:r w:rsidRPr="002058EF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видов документов, удостоверяющих личность;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код страны, уполномоченным органом которой выдан документ, в соответствии с </w:t>
      </w:r>
      <w:hyperlink r:id="rId127" w:history="1">
        <w:r w:rsidRPr="002058EF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стран мира;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серия (при наличии) и номер документа (через пробел);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дата выдачи документа;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номер и дата доверенности, указанной в </w:t>
      </w:r>
      <w:hyperlink r:id="rId128" w:history="1">
        <w:r w:rsidRPr="002058EF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приложения N 5 к Решению N 107.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3" w:name="P1012"/>
      <w:bookmarkEnd w:id="63"/>
      <w:r w:rsidRPr="002058EF">
        <w:rPr>
          <w:rFonts w:ascii="Times New Roman" w:hAnsi="Times New Roman" w:cs="Times New Roman"/>
          <w:sz w:val="26"/>
          <w:szCs w:val="26"/>
        </w:rPr>
        <w:t xml:space="preserve">57. Реквизиты структуры пассажирской таможенной </w:t>
      </w:r>
      <w:hyperlink w:anchor="P43" w:history="1">
        <w:r w:rsidRPr="002058EF">
          <w:rPr>
            <w:rFonts w:ascii="Times New Roman" w:hAnsi="Times New Roman" w:cs="Times New Roman"/>
            <w:sz w:val="26"/>
            <w:szCs w:val="26"/>
          </w:rPr>
          <w:t>декларации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в виде электронного документа, соответствующие полю "Для служебных отметок" пассажирской таможенной декларации в виде документа на бумажном носителе, заполняются в порядке, предусмотренном </w:t>
      </w:r>
      <w:hyperlink w:anchor="P735" w:history="1">
        <w:r w:rsidRPr="002058EF">
          <w:rPr>
            <w:rFonts w:ascii="Times New Roman" w:hAnsi="Times New Roman" w:cs="Times New Roman"/>
            <w:sz w:val="26"/>
            <w:szCs w:val="26"/>
          </w:rPr>
          <w:t>пунктом 31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A05315" w:rsidRPr="002058EF" w:rsidRDefault="00A05315" w:rsidP="002058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05315" w:rsidRPr="002058EF" w:rsidRDefault="00A05315" w:rsidP="002058E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b/>
          <w:sz w:val="26"/>
          <w:szCs w:val="26"/>
        </w:rPr>
        <w:t>VII. Порядок совершения таможенных операций, связанных с изменением (дополнением) сведений, заявленных в пассажирской таможенной декларации</w:t>
      </w:r>
    </w:p>
    <w:p w:rsidR="00A05315" w:rsidRPr="002058EF" w:rsidRDefault="00A05315" w:rsidP="002058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58. Внесение изменений (дополнений) в сведения, заявленные в пассажирской таможенной </w:t>
      </w:r>
      <w:hyperlink w:anchor="P43" w:history="1">
        <w:r w:rsidRPr="002058EF">
          <w:rPr>
            <w:rFonts w:ascii="Times New Roman" w:hAnsi="Times New Roman" w:cs="Times New Roman"/>
            <w:sz w:val="26"/>
            <w:szCs w:val="26"/>
          </w:rPr>
          <w:t>декларации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в виде документа на бумажном носителе, до выпуска товаров осуществляется при соблюдении условий, установленных </w:t>
      </w:r>
      <w:hyperlink r:id="rId129" w:history="1">
        <w:r w:rsidRPr="002058EF">
          <w:rPr>
            <w:rFonts w:ascii="Times New Roman" w:hAnsi="Times New Roman" w:cs="Times New Roman"/>
            <w:sz w:val="26"/>
            <w:szCs w:val="26"/>
          </w:rPr>
          <w:t>пунктом 1 статьи 112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Таможенного кодекса.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С разрешения таможенного органа до выпуска товаров лицо, осуществившее таможенное декларирование товаров, вносит от руки изменения (дополнения) в 2 экземпляра пассажирской таможенной </w:t>
      </w:r>
      <w:hyperlink w:anchor="P43" w:history="1">
        <w:r w:rsidRPr="002058EF">
          <w:rPr>
            <w:rFonts w:ascii="Times New Roman" w:hAnsi="Times New Roman" w:cs="Times New Roman"/>
            <w:sz w:val="26"/>
            <w:szCs w:val="26"/>
          </w:rPr>
          <w:t>декларации</w:t>
        </w:r>
      </w:hyperlink>
      <w:r w:rsidRPr="002058EF">
        <w:rPr>
          <w:rFonts w:ascii="Times New Roman" w:hAnsi="Times New Roman" w:cs="Times New Roman"/>
          <w:sz w:val="26"/>
          <w:szCs w:val="26"/>
        </w:rPr>
        <w:t>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Должностное лицо таможенного органа заверяет внесенные изменения (дополнения) оттиском личной номерной печати с проставлением даты в формате дд.мм.гггг (день, месяц, календарный год).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4" w:name="P1020"/>
      <w:bookmarkEnd w:id="64"/>
      <w:r w:rsidRPr="002058EF">
        <w:rPr>
          <w:rFonts w:ascii="Times New Roman" w:hAnsi="Times New Roman" w:cs="Times New Roman"/>
          <w:sz w:val="26"/>
          <w:szCs w:val="26"/>
        </w:rPr>
        <w:t xml:space="preserve">59. В случае необходимости изменения (дополнения) сведений, заявленных в пассажирской таможенной </w:t>
      </w:r>
      <w:hyperlink w:anchor="P43" w:history="1">
        <w:r w:rsidRPr="002058EF">
          <w:rPr>
            <w:rFonts w:ascii="Times New Roman" w:hAnsi="Times New Roman" w:cs="Times New Roman"/>
            <w:sz w:val="26"/>
            <w:szCs w:val="26"/>
          </w:rPr>
          <w:t>декларации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в виде электронного </w:t>
      </w:r>
      <w:hyperlink r:id="rId130" w:history="1">
        <w:r w:rsidRPr="002058EF">
          <w:rPr>
            <w:rFonts w:ascii="Times New Roman" w:hAnsi="Times New Roman" w:cs="Times New Roman"/>
            <w:sz w:val="26"/>
            <w:szCs w:val="26"/>
          </w:rPr>
          <w:t>документа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, до выпуска товаров лицо, осуществившее таможенное декларирование товаров, осуществляет отзыв пассажирской таможенной декларации в соответствии со </w:t>
      </w:r>
      <w:hyperlink r:id="rId131" w:history="1">
        <w:r w:rsidRPr="002058EF">
          <w:rPr>
            <w:rFonts w:ascii="Times New Roman" w:hAnsi="Times New Roman" w:cs="Times New Roman"/>
            <w:sz w:val="26"/>
            <w:szCs w:val="26"/>
          </w:rPr>
          <w:t>статьей 113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Таможенного кодекса и подачу новой пассажирской таможенной декларации в виде электронного документа.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60. В случае, установленном </w:t>
      </w:r>
      <w:hyperlink w:anchor="P19" w:history="1">
        <w:r w:rsidRPr="002058EF">
          <w:rPr>
            <w:rFonts w:ascii="Times New Roman" w:hAnsi="Times New Roman" w:cs="Times New Roman"/>
            <w:sz w:val="26"/>
            <w:szCs w:val="26"/>
          </w:rPr>
          <w:t>подпунктом "д" пункта 2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Решения Коллегии Евразийской экономической комиссии от 23 июля 2019 г. N 124, внесение изменений (дополнений) в сведения, заявленные в пассажирской таможенной </w:t>
      </w:r>
      <w:hyperlink w:anchor="P43" w:history="1">
        <w:r w:rsidRPr="002058EF">
          <w:rPr>
            <w:rFonts w:ascii="Times New Roman" w:hAnsi="Times New Roman" w:cs="Times New Roman"/>
            <w:sz w:val="26"/>
            <w:szCs w:val="26"/>
          </w:rPr>
          <w:t>декларации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в виде документа на бумажном носителе, после выпуска товаров осуществляется на основании обращения декларанта, таможенного представителя или лица, действующего от имени и по поручению декларанта в случаях, определенных </w:t>
      </w:r>
      <w:hyperlink r:id="rId132" w:history="1">
        <w:r w:rsidRPr="002058EF">
          <w:rPr>
            <w:rFonts w:ascii="Times New Roman" w:hAnsi="Times New Roman" w:cs="Times New Roman"/>
            <w:sz w:val="26"/>
            <w:szCs w:val="26"/>
          </w:rPr>
          <w:t>приложением N 5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к Решению N 107, составленного в произвольной письменной форме с указанием регистрационного номера пассажирской таможенной декларации, в которую вносятся изменения, перечня вносимых изменений (дополнений) и обоснованием необходимости внесения таких изменений (дополнений) (далее - письменное обращение).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К письменному обращению прилагаются экземпляр пассажирской таможенной </w:t>
      </w:r>
      <w:hyperlink w:anchor="P43" w:history="1">
        <w:r w:rsidRPr="002058EF">
          <w:rPr>
            <w:rFonts w:ascii="Times New Roman" w:hAnsi="Times New Roman" w:cs="Times New Roman"/>
            <w:sz w:val="26"/>
            <w:szCs w:val="26"/>
          </w:rPr>
          <w:t>декларации</w:t>
        </w:r>
      </w:hyperlink>
      <w:r w:rsidRPr="002058EF">
        <w:rPr>
          <w:rFonts w:ascii="Times New Roman" w:hAnsi="Times New Roman" w:cs="Times New Roman"/>
          <w:sz w:val="26"/>
          <w:szCs w:val="26"/>
        </w:rPr>
        <w:t>, предназначенный для декларанта, с внесенными от руки изменениями (дополнениями) и документы или их копии, подтверждающие необходимость внесения таких изменений (дополнений).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Письменное обращение подается (направляется) в таможенный орган, в котором зарегистрирована пассажирская таможенная </w:t>
      </w:r>
      <w:hyperlink w:anchor="P43" w:history="1">
        <w:r w:rsidRPr="002058EF">
          <w:rPr>
            <w:rFonts w:ascii="Times New Roman" w:hAnsi="Times New Roman" w:cs="Times New Roman"/>
            <w:sz w:val="26"/>
            <w:szCs w:val="26"/>
          </w:rPr>
          <w:t>декларация</w:t>
        </w:r>
      </w:hyperlink>
      <w:r w:rsidRPr="002058EF">
        <w:rPr>
          <w:rFonts w:ascii="Times New Roman" w:hAnsi="Times New Roman" w:cs="Times New Roman"/>
          <w:sz w:val="26"/>
          <w:szCs w:val="26"/>
        </w:rPr>
        <w:t>, не позднее окончания срока хранения такой пассажирской таможенной декларации.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При принятии таможенным органом решения о внесении изменений (дополнений) в сведения, заявленные в пассажирской таможенной </w:t>
      </w:r>
      <w:hyperlink w:anchor="P43" w:history="1">
        <w:r w:rsidRPr="002058EF">
          <w:rPr>
            <w:rFonts w:ascii="Times New Roman" w:hAnsi="Times New Roman" w:cs="Times New Roman"/>
            <w:sz w:val="26"/>
            <w:szCs w:val="26"/>
          </w:rPr>
          <w:t>декларации</w:t>
        </w:r>
      </w:hyperlink>
      <w:r w:rsidRPr="002058EF">
        <w:rPr>
          <w:rFonts w:ascii="Times New Roman" w:hAnsi="Times New Roman" w:cs="Times New Roman"/>
          <w:sz w:val="26"/>
          <w:szCs w:val="26"/>
        </w:rPr>
        <w:t>, внесенные в пассажирскую таможенную декларацию изменения (дополнения) заверяются оттиском личной номерной печати должностного лица таможенного органа с проставлением даты в формате дд.мм.гггг (день, месяц, календарный год).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Экземпляр пассажирской таможенной </w:t>
      </w:r>
      <w:hyperlink w:anchor="P43" w:history="1">
        <w:r w:rsidRPr="002058EF">
          <w:rPr>
            <w:rFonts w:ascii="Times New Roman" w:hAnsi="Times New Roman" w:cs="Times New Roman"/>
            <w:sz w:val="26"/>
            <w:szCs w:val="26"/>
          </w:rPr>
          <w:t>декларации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с внесенными и заверенными изменениями (дополнениями) возвращается лицу, подавшему письменное обращение, а его копия и письменное обращение хранятся в таможенном органе вместе с экземпляром пассажирской таможенной декларации, предназначенным для таможенного органа.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При принятии таможенным органом решения об отказе во внесении изменений (дополнений) в сведения, заявленные в пассажирской таможенной </w:t>
      </w:r>
      <w:hyperlink w:anchor="P43" w:history="1">
        <w:r w:rsidRPr="002058EF">
          <w:rPr>
            <w:rFonts w:ascii="Times New Roman" w:hAnsi="Times New Roman" w:cs="Times New Roman"/>
            <w:sz w:val="26"/>
            <w:szCs w:val="26"/>
          </w:rPr>
          <w:t>декларации</w:t>
        </w:r>
      </w:hyperlink>
      <w:r w:rsidRPr="002058EF">
        <w:rPr>
          <w:rFonts w:ascii="Times New Roman" w:hAnsi="Times New Roman" w:cs="Times New Roman"/>
          <w:sz w:val="26"/>
          <w:szCs w:val="26"/>
        </w:rPr>
        <w:t>, таможенный орган в письменной форме информирует об этом лицо, подавшее письменное обращение, и возвращает экземпляр пассажирской таможенной декларации без заверения оттиском личной номерной печати должностного лица таможенного органа внесенных в пассажирскую таможенную декларацию изменений (дополнений).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5" w:name="P1028"/>
      <w:bookmarkEnd w:id="65"/>
      <w:r w:rsidRPr="002058EF">
        <w:rPr>
          <w:rFonts w:ascii="Times New Roman" w:hAnsi="Times New Roman" w:cs="Times New Roman"/>
          <w:sz w:val="26"/>
          <w:szCs w:val="26"/>
        </w:rPr>
        <w:t xml:space="preserve">61. В случае, установленном </w:t>
      </w:r>
      <w:hyperlink w:anchor="P19" w:history="1">
        <w:r w:rsidRPr="002058EF">
          <w:rPr>
            <w:rFonts w:ascii="Times New Roman" w:hAnsi="Times New Roman" w:cs="Times New Roman"/>
            <w:sz w:val="26"/>
            <w:szCs w:val="26"/>
          </w:rPr>
          <w:t>подпунктом "д" пункта 2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Решения Коллегии Евразийской экономической комиссии от 23 июля 2019 г. N 124, внесение изменений (дополнений) в сведения, заявленные в пассажирской таможенной </w:t>
      </w:r>
      <w:hyperlink w:anchor="P43" w:history="1">
        <w:r w:rsidRPr="002058EF">
          <w:rPr>
            <w:rFonts w:ascii="Times New Roman" w:hAnsi="Times New Roman" w:cs="Times New Roman"/>
            <w:sz w:val="26"/>
            <w:szCs w:val="26"/>
          </w:rPr>
          <w:t>декларации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в виде электронного </w:t>
      </w:r>
      <w:hyperlink r:id="rId133" w:history="1">
        <w:r w:rsidRPr="002058EF">
          <w:rPr>
            <w:rFonts w:ascii="Times New Roman" w:hAnsi="Times New Roman" w:cs="Times New Roman"/>
            <w:sz w:val="26"/>
            <w:szCs w:val="26"/>
          </w:rPr>
          <w:t>документа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, после выпуска товаров осуществляется на основании обращения декларанта, таможенного представителя или лица, действующего от имени и по поручению декларанта в случаях, определенных </w:t>
      </w:r>
      <w:hyperlink r:id="rId134" w:history="1">
        <w:r w:rsidRPr="002058EF">
          <w:rPr>
            <w:rFonts w:ascii="Times New Roman" w:hAnsi="Times New Roman" w:cs="Times New Roman"/>
            <w:sz w:val="26"/>
            <w:szCs w:val="26"/>
          </w:rPr>
          <w:t>приложением N 5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к Решению N 107, заполненного в соответствии со структурой, определенной для пассажирской таможенной декларации, с указанием регистрационного номера пассажирской таможенной декларации, в которую вносятся изменения, вносимых изменений (дополнений) и обоснованием необходимости внесения таких изменений (дополнений) (далее - электронное обращение).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К электронному обращению прилагаются электронные документы или сканированные копии документов, подтверждающие необходимость внесения изменений (дополнений) в сведения, заявленные в пассажирской таможенной </w:t>
      </w:r>
      <w:hyperlink w:anchor="P43" w:history="1">
        <w:r w:rsidRPr="002058EF">
          <w:rPr>
            <w:rFonts w:ascii="Times New Roman" w:hAnsi="Times New Roman" w:cs="Times New Roman"/>
            <w:sz w:val="26"/>
            <w:szCs w:val="26"/>
          </w:rPr>
          <w:t>декларации</w:t>
        </w:r>
      </w:hyperlink>
      <w:r w:rsidRPr="002058EF">
        <w:rPr>
          <w:rFonts w:ascii="Times New Roman" w:hAnsi="Times New Roman" w:cs="Times New Roman"/>
          <w:sz w:val="26"/>
          <w:szCs w:val="26"/>
        </w:rPr>
        <w:t>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При принятии таможенным органом решения о внесении изменений (дополнений) в сведения, заявленные в пассажирской таможенной </w:t>
      </w:r>
      <w:hyperlink w:anchor="P43" w:history="1">
        <w:r w:rsidRPr="002058EF">
          <w:rPr>
            <w:rFonts w:ascii="Times New Roman" w:hAnsi="Times New Roman" w:cs="Times New Roman"/>
            <w:sz w:val="26"/>
            <w:szCs w:val="26"/>
          </w:rPr>
          <w:t>декларации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, пассажирская таможенная декларация в виде электронного </w:t>
      </w:r>
      <w:hyperlink r:id="rId135" w:history="1">
        <w:r w:rsidRPr="002058EF">
          <w:rPr>
            <w:rFonts w:ascii="Times New Roman" w:hAnsi="Times New Roman" w:cs="Times New Roman"/>
            <w:sz w:val="26"/>
            <w:szCs w:val="26"/>
          </w:rPr>
          <w:t>документа</w:t>
        </w:r>
      </w:hyperlink>
      <w:r w:rsidRPr="002058EF">
        <w:rPr>
          <w:rFonts w:ascii="Times New Roman" w:hAnsi="Times New Roman" w:cs="Times New Roman"/>
          <w:sz w:val="26"/>
          <w:szCs w:val="26"/>
        </w:rPr>
        <w:t xml:space="preserve"> с внесенными изменениями (дополнениями) направляется таким таможенным органом посредством информационной системы таможенного органа лицу, подавшему электронное обращение.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 xml:space="preserve">При принятии таможенным органом решения об отказе во внесении изменений (дополнений) в сведения, заявленные в пассажирской таможенной </w:t>
      </w:r>
      <w:hyperlink w:anchor="P43" w:history="1">
        <w:r w:rsidRPr="002058EF">
          <w:rPr>
            <w:rFonts w:ascii="Times New Roman" w:hAnsi="Times New Roman" w:cs="Times New Roman"/>
            <w:sz w:val="26"/>
            <w:szCs w:val="26"/>
          </w:rPr>
          <w:t>декларации</w:t>
        </w:r>
      </w:hyperlink>
      <w:r w:rsidRPr="002058EF">
        <w:rPr>
          <w:rFonts w:ascii="Times New Roman" w:hAnsi="Times New Roman" w:cs="Times New Roman"/>
          <w:sz w:val="26"/>
          <w:szCs w:val="26"/>
        </w:rPr>
        <w:t>, такой таможенный орган уведомляет посредством информационной системы таможенного органа об этом лицо, подавшее электронное обращение.</w:t>
      </w:r>
    </w:p>
    <w:p w:rsidR="00A05315" w:rsidRPr="002058EF" w:rsidRDefault="00A05315" w:rsidP="002058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58EF">
        <w:rPr>
          <w:rFonts w:ascii="Times New Roman" w:hAnsi="Times New Roman" w:cs="Times New Roman"/>
          <w:sz w:val="26"/>
          <w:szCs w:val="26"/>
        </w:rPr>
        <w:t>62. В случае если письменное или электронное обращение содержит сведения, необходимые в соответствии с законодательством государства-члена для возврата (зачета) сумм излишне уплаченных и (или) излишне взысканных таможенных пошлин, налогов, оно рассматривается в качестве заявления на возврат (зачет), если в соответствии с законодательством государства-члена возврат (зачет) сумм излишне уплаченных и (или) излишне взысканных таможенных пошлин, налогов производится по заявлению плательщика.</w:t>
      </w:r>
    </w:p>
    <w:p w:rsidR="00A05315" w:rsidRPr="002058EF" w:rsidRDefault="00A05315" w:rsidP="002058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05315" w:rsidRPr="002058EF" w:rsidRDefault="00A05315" w:rsidP="002058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05315" w:rsidRPr="002058EF" w:rsidRDefault="00A05315" w:rsidP="002058EF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0671A2" w:rsidRPr="002058EF" w:rsidRDefault="000671A2" w:rsidP="002058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671A2" w:rsidRPr="002058EF" w:rsidSect="002058EF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E48" w:rsidRDefault="00030E48" w:rsidP="002058EF">
      <w:pPr>
        <w:spacing w:after="0" w:line="240" w:lineRule="auto"/>
      </w:pPr>
      <w:r>
        <w:separator/>
      </w:r>
    </w:p>
  </w:endnote>
  <w:endnote w:type="continuationSeparator" w:id="0">
    <w:p w:rsidR="00030E48" w:rsidRDefault="00030E48" w:rsidP="0020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E48" w:rsidRDefault="00030E48" w:rsidP="002058EF">
      <w:pPr>
        <w:spacing w:after="0" w:line="240" w:lineRule="auto"/>
      </w:pPr>
      <w:r>
        <w:separator/>
      </w:r>
    </w:p>
  </w:footnote>
  <w:footnote w:type="continuationSeparator" w:id="0">
    <w:p w:rsidR="00030E48" w:rsidRDefault="00030E48" w:rsidP="00205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30354"/>
      <w:docPartObj>
        <w:docPartGallery w:val="Page Numbers (Top of Page)"/>
        <w:docPartUnique/>
      </w:docPartObj>
    </w:sdtPr>
    <w:sdtEndPr/>
    <w:sdtContent>
      <w:p w:rsidR="002058EF" w:rsidRDefault="0089617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58EF" w:rsidRDefault="002058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315"/>
    <w:rsid w:val="00030E48"/>
    <w:rsid w:val="000671A2"/>
    <w:rsid w:val="000B22D3"/>
    <w:rsid w:val="002058EF"/>
    <w:rsid w:val="00525126"/>
    <w:rsid w:val="0060315D"/>
    <w:rsid w:val="00810C4F"/>
    <w:rsid w:val="00866DAB"/>
    <w:rsid w:val="0089617F"/>
    <w:rsid w:val="00902727"/>
    <w:rsid w:val="00913F40"/>
    <w:rsid w:val="00A05315"/>
    <w:rsid w:val="00D31F90"/>
    <w:rsid w:val="00E4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5:docId w15:val="{B62AB818-B58D-4252-85E1-58C0013D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5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05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53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5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8EF"/>
  </w:style>
  <w:style w:type="paragraph" w:styleId="a5">
    <w:name w:val="footer"/>
    <w:basedOn w:val="a"/>
    <w:link w:val="a6"/>
    <w:uiPriority w:val="99"/>
    <w:semiHidden/>
    <w:unhideWhenUsed/>
    <w:rsid w:val="00205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5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9F69DADF96B847D7BEF5CD46C02BAD59F0ABA0CDE5E722E32F251F9C531F32187B4D50AAC19FD00F3D7506255239D972A233D67E6E1C89EB4061065055EH7I" TargetMode="External"/><Relationship Id="rId117" Type="http://schemas.openxmlformats.org/officeDocument/2006/relationships/hyperlink" Target="consultantplus://offline/ref=09F69DADF96B847D7BEF5CD46C02BAD59F0ABA0CDE5D7E2B3BF859F9C531F32187B4D50AAC19FD00F3D7546255209D972A233D67E6E1C89EB4061065055EH7I" TargetMode="External"/><Relationship Id="rId21" Type="http://schemas.openxmlformats.org/officeDocument/2006/relationships/hyperlink" Target="consultantplus://offline/ref=09F69DADF96B847D7BEF5CD46C02BAD59F0ABA0CDE5E722E32F453F9C531F32187B4D50AAC19FD00F3D750635B269D972A233D67E6E1C89EB4061065055EH7I" TargetMode="External"/><Relationship Id="rId42" Type="http://schemas.openxmlformats.org/officeDocument/2006/relationships/hyperlink" Target="consultantplus://offline/ref=09F69DADF96B847D7BEF5CD46C02BAD59F0ABA0CDE5E722E32F251F9C531F32187B4D50AAC19FD00F3D7506255239D972A233D67E6E1C89EB4061065055EH7I" TargetMode="External"/><Relationship Id="rId47" Type="http://schemas.openxmlformats.org/officeDocument/2006/relationships/hyperlink" Target="consultantplus://offline/ref=09F69DADF96B847D7BEF5CD46C02BAD59F0ABA0CDE5D7E2D33F955F9C531F32187B4D50AAC19FD00F3D754605B219D972A233D67E6E1C89EB4061065055EH7I" TargetMode="External"/><Relationship Id="rId63" Type="http://schemas.openxmlformats.org/officeDocument/2006/relationships/hyperlink" Target="consultantplus://offline/ref=09F69DADF96B847D7BEF5CD46C02BAD59F0ABA0CDE5D7E2B3BF859F9C531F32187B4D50AAC19FD00F3D7546255209D972A233D67E6E1C89EB4061065055EH7I" TargetMode="External"/><Relationship Id="rId68" Type="http://schemas.openxmlformats.org/officeDocument/2006/relationships/hyperlink" Target="consultantplus://offline/ref=09F69DADF96B847D7BEF5CD46C02BAD59F0ABA0CDE5D7E2B3BF859F9C531F32187B4D50AAC19FD00F3D7566B55259D972A233D67E6E1C89EB4061065055EH7I" TargetMode="External"/><Relationship Id="rId84" Type="http://schemas.openxmlformats.org/officeDocument/2006/relationships/hyperlink" Target="consultantplus://offline/ref=09F69DADF96B847D7BEF5CD46C02BAD59F0ABA0CDE5D7E2B3BF859F9C531F32187B4D50AAC19FD00F3D7586B5C209D972A233D67E6E1C89EB4061065055EH7I" TargetMode="External"/><Relationship Id="rId89" Type="http://schemas.openxmlformats.org/officeDocument/2006/relationships/hyperlink" Target="consultantplus://offline/ref=09F69DADF96B847D7BEF5CD46C02BAD59F0ABA0CDE5D7E2B3BF859F9C531F32187B4D50AAC19FD00F3D7566B55259D972A233D67E6E1C89EB4061065055EH7I" TargetMode="External"/><Relationship Id="rId112" Type="http://schemas.openxmlformats.org/officeDocument/2006/relationships/hyperlink" Target="consultantplus://offline/ref=09F69DADF96B847D7BEF5CD46C02BAD59F0ABA0CDE5E722E32F453F9C531F32187B4D50AAC19FD00F3D750635B269D972A233D67E6E1C89EB4061065055EH7I" TargetMode="External"/><Relationship Id="rId133" Type="http://schemas.openxmlformats.org/officeDocument/2006/relationships/hyperlink" Target="consultantplus://offline/ref=09F69DADF96B847D7BEF5CD46C02BAD59F0ABA0CDE5E722E32F453F9C531F32187B4D50AAC19FD00F3D750635B269D972A233D67E6E1C89EB4061065055EH7I" TargetMode="External"/><Relationship Id="rId16" Type="http://schemas.openxmlformats.org/officeDocument/2006/relationships/hyperlink" Target="consultantplus://offline/ref=09F69DADF96B847D7BEF5CD46C02BAD59F0ABA0CDE5D7F2F3BF055F9C531F32187B4D50AAC19FD00F3D750625C269D972A233D67E6E1C89EB4061065055EH7I" TargetMode="External"/><Relationship Id="rId107" Type="http://schemas.openxmlformats.org/officeDocument/2006/relationships/hyperlink" Target="consultantplus://offline/ref=09F69DADF96B847D7BEF5CD46C02BAD59F0ABA0CDE5D7E2D33F955F9C531F32187B4D50AAC19FD00F3D750625C239D972A233D67E6E1C89EB4061065055EH7I" TargetMode="External"/><Relationship Id="rId11" Type="http://schemas.openxmlformats.org/officeDocument/2006/relationships/hyperlink" Target="consultantplus://offline/ref=09F69DADF96B847D7BEF5CD46C02BAD59F0ABA0CDE5D72293BF656F9C531F32187B4D50AAC19FD00F3D753645C2C9D972A233D67E6E1C89EB4061065055EH7I" TargetMode="External"/><Relationship Id="rId32" Type="http://schemas.openxmlformats.org/officeDocument/2006/relationships/hyperlink" Target="consultantplus://offline/ref=09F69DADF96B847D7BEF5CD46C02BAD59F0ABA0CDE5D702F33F555F9C531F32187B4D50AAC19FD00F3D750635D229D972A233D67E6E1C89EB4061065055EH7I" TargetMode="External"/><Relationship Id="rId37" Type="http://schemas.openxmlformats.org/officeDocument/2006/relationships/hyperlink" Target="consultantplus://offline/ref=09F69DADF96B847D7BEF5CD46C02BAD59F0ABA0CDE5E722E32F251F9C531F32187B4D50AAC19FD00F3D7506255239D972A233D67E6E1C89EB4061065055EH7I" TargetMode="External"/><Relationship Id="rId53" Type="http://schemas.openxmlformats.org/officeDocument/2006/relationships/hyperlink" Target="consultantplus://offline/ref=09F69DADF96B847D7BEF5CD46C02BAD59F0ABA0CDE5E722E32F251F9C531F32187B4D50AAC19FD00F3D7506255239D972A233D67E6E1C89EB4061065055EH7I" TargetMode="External"/><Relationship Id="rId58" Type="http://schemas.openxmlformats.org/officeDocument/2006/relationships/hyperlink" Target="consultantplus://offline/ref=09F69DADF96B847D7BEF5CD46C02BAD59F0ABA0CDE5E722E32F251F9C531F32187B4D50AAC19FD00F3D75062552C9D972A233D67E6E1C89EB4061065055EH7I" TargetMode="External"/><Relationship Id="rId74" Type="http://schemas.openxmlformats.org/officeDocument/2006/relationships/hyperlink" Target="consultantplus://offline/ref=09F69DADF96B847D7BEF5CD46C02BAD59F0ABA0CDE5D7E2B3BF859F9C531F32187B4D50AAC19FD00F3D6526B59249D972A233D67E6E1C89EB4061065055EH7I" TargetMode="External"/><Relationship Id="rId79" Type="http://schemas.openxmlformats.org/officeDocument/2006/relationships/hyperlink" Target="consultantplus://offline/ref=09F69DADF96B847D7BEF5CD46C02BAD59F0ABA0CDE5D7E2B3BF859F9C531F32187B4D50AAC19FD00F3D6526B59249D972A233D67E6E1C89EB4061065055EH7I" TargetMode="External"/><Relationship Id="rId102" Type="http://schemas.openxmlformats.org/officeDocument/2006/relationships/hyperlink" Target="consultantplus://offline/ref=09F69DADF96B847D7BEF5CD46C02BAD59F0ABA0CDE5D7E2B3BF859F9C531F32187B4D50AAC19FD00F3D7546255209D972A233D67E6E1C89EB4061065055EH7I" TargetMode="External"/><Relationship Id="rId123" Type="http://schemas.openxmlformats.org/officeDocument/2006/relationships/hyperlink" Target="consultantplus://offline/ref=09F69DADF96B847D7BEF5CD46C02BAD59F0ABA0CDE5E722E32F453F9C531F32187B4D50AAC19FD00F3D750635B269D972A233D67E6E1C89EB4061065055EH7I" TargetMode="External"/><Relationship Id="rId128" Type="http://schemas.openxmlformats.org/officeDocument/2006/relationships/hyperlink" Target="consultantplus://offline/ref=09F69DADF96B847D7BEF5CD46C02BAD59F0ABA0CDE5E722E32F251F9C531F32187B4D50AAC19FD00F3D75062552C9D972A233D67E6E1C89EB4061065055EH7I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09F69DADF96B847D7BEF5CD46C02BAD59F0ABA0CDE5D7E2B3BF859F9C531F32187B4D50AAC19FD00F3D7546255209D972A233D67E6E1C89EB4061065055EH7I" TargetMode="External"/><Relationship Id="rId95" Type="http://schemas.openxmlformats.org/officeDocument/2006/relationships/hyperlink" Target="consultantplus://offline/ref=09F69DADF96B847D7BEF5CD46C02BAD59F0ABA0CDE5E722E32F251F9C531F32187B4D50AAC19FD00F3D7506255239D972A233D67E6E1C89EB4061065055EH7I" TargetMode="External"/><Relationship Id="rId14" Type="http://schemas.openxmlformats.org/officeDocument/2006/relationships/hyperlink" Target="consultantplus://offline/ref=09F69DADF96B847D7BEF5CD46C02BAD59F0ABA0CDE5D74283AF558F9C531F32187B4D50AAC19FD00F3D750635D259D972A233D67E6E1C89EB4061065055EH7I" TargetMode="External"/><Relationship Id="rId22" Type="http://schemas.openxmlformats.org/officeDocument/2006/relationships/hyperlink" Target="consultantplus://offline/ref=09F69DADF96B847D7BEF5CD46C02BAD59F0ABA0CDE5E722E32F453F9C531F32187B4D50AAC19FD00F3D750635B269D972A233D67E6E1C89EB4061065055EH7I" TargetMode="External"/><Relationship Id="rId27" Type="http://schemas.openxmlformats.org/officeDocument/2006/relationships/hyperlink" Target="consultantplus://offline/ref=09F69DADF96B847D7BEF5CD46C02BAD59F0ABA0CDE5D7E2D33F955F9C531F32187B4D50AAC19FD00F3D750625C239D972A233D67E6E1C89EB4061065055EH7I" TargetMode="External"/><Relationship Id="rId30" Type="http://schemas.openxmlformats.org/officeDocument/2006/relationships/hyperlink" Target="consultantplus://offline/ref=09F69DADF96B847D7BEF5CD46C02BAD59F0ABA0CDE5D7E2D33F955F9C531F32187B4D50AAC19FD00F3D750625C239D972A233D67E6E1C89EB4061065055EH7I" TargetMode="External"/><Relationship Id="rId35" Type="http://schemas.openxmlformats.org/officeDocument/2006/relationships/hyperlink" Target="consultantplus://offline/ref=09F69DADF96B847D7BEF5CD46C02BAD59F0ABA0CDE5E722E32F251F9C531F32187B4D50AAC19FD00F3D7506255239D972A233D67E6E1C89EB4061065055EH7I" TargetMode="External"/><Relationship Id="rId43" Type="http://schemas.openxmlformats.org/officeDocument/2006/relationships/hyperlink" Target="consultantplus://offline/ref=09F69DADF96B847D7BEF5CD46C02BAD59F0ABA0CDE5E722E32F251F9C531F32187B4D50AAC19FD00F3D7506255239D972A233D67E6E1C89EB4061065055EH7I" TargetMode="External"/><Relationship Id="rId48" Type="http://schemas.openxmlformats.org/officeDocument/2006/relationships/hyperlink" Target="consultantplus://offline/ref=09F69DADF96B847D7BEF5CD46C02BAD59F0ABA0CDE5D7E2D33F955F9C531F32187B4D50AAC19FD00F3D7546054209D972A233D67E6E1C89EB4061065055EH7I" TargetMode="External"/><Relationship Id="rId56" Type="http://schemas.openxmlformats.org/officeDocument/2006/relationships/hyperlink" Target="consultantplus://offline/ref=09F69DADF96B847D7BEF5CD46C02BAD59F0ABA0CDE5E722E32F251F9C531F32187B4D50AAC19FD00F3D7506255239D972A233D67E6E1C89EB4061065055EH7I" TargetMode="External"/><Relationship Id="rId64" Type="http://schemas.openxmlformats.org/officeDocument/2006/relationships/hyperlink" Target="consultantplus://offline/ref=09F69DADF96B847D7BEF5CD46C02BAD59F0ABA0CDE5E722E32F251F9C531F32187B4D50AAC19FD00F3D7506254209D972A233D67E6E1C89EB4061065055EH7I" TargetMode="External"/><Relationship Id="rId69" Type="http://schemas.openxmlformats.org/officeDocument/2006/relationships/hyperlink" Target="consultantplus://offline/ref=09F69DADF96B847D7BEF5CD46C02BAD59F0ABA0CDE5D7E2B3BF859F9C531F32187B4D50AAC19FD00F3D7546255209D972A233D67E6E1C89EB4061065055EH7I" TargetMode="External"/><Relationship Id="rId77" Type="http://schemas.openxmlformats.org/officeDocument/2006/relationships/hyperlink" Target="consultantplus://offline/ref=09F69DADF96B847D7BEF5CD46C02BAD59F0ABA0CDE5D7E2B3BF859F9C531F32187B4D50AAC19FD00F3D7566B55259D972A233D67E6E1C89EB4061065055EH7I" TargetMode="External"/><Relationship Id="rId100" Type="http://schemas.openxmlformats.org/officeDocument/2006/relationships/hyperlink" Target="consultantplus://offline/ref=09F69DADF96B847D7BEF5CD46C02BAD59F0ABA0CDE5D7E2A3FF651F9C531F32187B4D50AAC19FD00F3D750635C229D972A233D67E6E1C89EB4061065055EH7I" TargetMode="External"/><Relationship Id="rId105" Type="http://schemas.openxmlformats.org/officeDocument/2006/relationships/hyperlink" Target="consultantplus://offline/ref=09F69DADF96B847D7BEF5CD46C02BAD59F0ABA0CDE5E722E32F453F9C531F32187B4D50AAC19FD00F3D750635B269D972A233D67E6E1C89EB4061065055EH7I" TargetMode="External"/><Relationship Id="rId113" Type="http://schemas.openxmlformats.org/officeDocument/2006/relationships/hyperlink" Target="consultantplus://offline/ref=09F69DADF96B847D7BEF5CD46C02BAD59F0ABA0CDE5D7E2B3BF859F9C531F32187B4D50AAC19FD00F3D7586B5C209D972A233D67E6E1C89EB4061065055EH7I" TargetMode="External"/><Relationship Id="rId118" Type="http://schemas.openxmlformats.org/officeDocument/2006/relationships/hyperlink" Target="consultantplus://offline/ref=09F69DADF96B847D7BEF5CD46C02BAD59F0ABA0CDE5D7E2B3BF859F9C531F32187B4D50AAC19FD00F3D7566B55259D972A233D67E6E1C89EB4061065055EH7I" TargetMode="External"/><Relationship Id="rId126" Type="http://schemas.openxmlformats.org/officeDocument/2006/relationships/hyperlink" Target="consultantplus://offline/ref=09F69DADF96B847D7BEF5CD46C02BAD59F0ABA0CDE5D7E2B3BF859F9C531F32187B4D50AAC19FD00F3D6526B59249D972A233D67E6E1C89EB4061065055EH7I" TargetMode="External"/><Relationship Id="rId134" Type="http://schemas.openxmlformats.org/officeDocument/2006/relationships/hyperlink" Target="consultantplus://offline/ref=09F69DADF96B847D7BEF5CD46C02BAD59F0ABA0CDE5E722E32F251F9C531F32187B4D50AAC19FD00F3D7506255239D972A233D67E6E1C89EB4061065055EH7I" TargetMode="External"/><Relationship Id="rId8" Type="http://schemas.openxmlformats.org/officeDocument/2006/relationships/hyperlink" Target="consultantplus://offline/ref=09F69DADF96B847D7BEF5CD46C02BAD59F0ABA0CDE5D72293BF656F9C531F32187B4D50AAC19FD00F3D75166582C9D972A233D67E6E1C89EB4061065055EH7I" TargetMode="External"/><Relationship Id="rId51" Type="http://schemas.openxmlformats.org/officeDocument/2006/relationships/hyperlink" Target="consultantplus://offline/ref=09F69DADF96B847D7BEF5CD46C02BAD59F0ABA0CDE5D7E2D33F955F9C531F32187B4D50AAC19FD00F3D750625C239D972A233D67E6E1C89EB4061065055EH7I" TargetMode="External"/><Relationship Id="rId72" Type="http://schemas.openxmlformats.org/officeDocument/2006/relationships/hyperlink" Target="consultantplus://offline/ref=09F69DADF96B847D7BEF5CD46C02BAD59F0ABA0CDE5D7E2B3BF859F9C531F32187B4D50AAC19FD00F3D7506059219D972A233D67E6E1C89EB4061065055EH7I" TargetMode="External"/><Relationship Id="rId80" Type="http://schemas.openxmlformats.org/officeDocument/2006/relationships/hyperlink" Target="consultantplus://offline/ref=09F69DADF96B847D7BEF5CD46C02BAD59F0ABA0CDE5D702F33F555F9C531F32187B4D50AAC19FD00F3D750635E239D972A233D67E6E1C89EB4061065055EH7I" TargetMode="External"/><Relationship Id="rId85" Type="http://schemas.openxmlformats.org/officeDocument/2006/relationships/hyperlink" Target="consultantplus://offline/ref=09F69DADF96B847D7BEF5CD46C02BAD59F0ABA0CDE5D7E2B3BF859F9C531F32187B4D50AAC19FD00F3D7546255209D972A233D67E6E1C89EB4061065055EH7I" TargetMode="External"/><Relationship Id="rId93" Type="http://schemas.openxmlformats.org/officeDocument/2006/relationships/hyperlink" Target="consultantplus://offline/ref=09F69DADF96B847D7BEF5CD46C02BAD59F0ABA0CDE5D7E2B3BF859F9C531F32187B4D50AAC19FD00F3D7566B55259D972A233D67E6E1C89EB4061065055EH7I" TargetMode="External"/><Relationship Id="rId98" Type="http://schemas.openxmlformats.org/officeDocument/2006/relationships/hyperlink" Target="consultantplus://offline/ref=09F69DADF96B847D7BEF5CD46C02BAD59F0ABA0CDE5E722E32F251F9C531F32187B4D50AAC19FD00F3D75062552C9D972A233D67E6E1C89EB4061065055EH7I" TargetMode="External"/><Relationship Id="rId121" Type="http://schemas.openxmlformats.org/officeDocument/2006/relationships/hyperlink" Target="consultantplus://offline/ref=09F69DADF96B847D7BEF5CD46C02BAD59F0ABA0CDE5D7E2B3BF859F9C531F32187B4D50AAC19FD00F3D7546255209D972A233D67E6E1C89EB4061065055EH7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9F69DADF96B847D7BEF5CD46C02BAD59F0ABA0CDE5D722732F552F9C531F32187B4D50AAC0BFD58FFD6547D5C2788C17B6556HBI" TargetMode="External"/><Relationship Id="rId17" Type="http://schemas.openxmlformats.org/officeDocument/2006/relationships/hyperlink" Target="consultantplus://offline/ref=09F69DADF96B847D7BEF5CD46C02BAD59F0ABA0CDE5D7F2F3BF659F9C531F32187B4D50AAC19FD00F3D7506354279D972A233D67E6E1C89EB4061065055EH7I" TargetMode="External"/><Relationship Id="rId25" Type="http://schemas.openxmlformats.org/officeDocument/2006/relationships/hyperlink" Target="consultantplus://offline/ref=09F69DADF96B847D7BEF5CD46C02BAD59F0ABA0CDE5D7E2D33F955F9C531F32187B4D50AAC19FD00F3D753645C269D972A233D67E6E1C89EB4061065055EH7I" TargetMode="External"/><Relationship Id="rId33" Type="http://schemas.openxmlformats.org/officeDocument/2006/relationships/hyperlink" Target="consultantplus://offline/ref=09F69DADF96B847D7BEF5CD46C02BAD59F0ABA0CDE5D702F33F555F9C531F32187B4D50AAC19FD00F3D750635D239D972A233D67E6E1C89EB4061065055EH7I" TargetMode="External"/><Relationship Id="rId38" Type="http://schemas.openxmlformats.org/officeDocument/2006/relationships/hyperlink" Target="consultantplus://offline/ref=09F69DADF96B847D7BEF5CD46C02BAD59F0ABA0CDE5E722E32F251F9C531F32187B4D50AAC19FD00F3D75062552C9D972A233D67E6E1C89EB4061065055EH7I" TargetMode="External"/><Relationship Id="rId46" Type="http://schemas.openxmlformats.org/officeDocument/2006/relationships/hyperlink" Target="consultantplus://offline/ref=09F69DADF96B847D7BEF5CD46C02BAD59F0ABA0CDE5E722E32F251F9C531F32187B4D50AAC19FD00F3D75062582D9D972A233D67E6E1C89EB4061065055EH7I" TargetMode="External"/><Relationship Id="rId59" Type="http://schemas.openxmlformats.org/officeDocument/2006/relationships/hyperlink" Target="consultantplus://offline/ref=09F69DADF96B847D7BEF5CD46C02BAD59F0ABA0CDE5D7E2A3FF651F9C531F32187B4D50AAC19FD00F3D750635C229D972A233D67E6E1C89EB4061065055EH7I" TargetMode="External"/><Relationship Id="rId67" Type="http://schemas.openxmlformats.org/officeDocument/2006/relationships/hyperlink" Target="consultantplus://offline/ref=09F69DADF96B847D7BEF5CD46C02BAD59F0ABA0CDE5D7E2B3BF859F9C531F32187B4D50AAC19FD00F3D7546255209D972A233D67E6E1C89EB4061065055EH7I" TargetMode="External"/><Relationship Id="rId103" Type="http://schemas.openxmlformats.org/officeDocument/2006/relationships/hyperlink" Target="consultantplus://offline/ref=09F69DADF96B847D7BEF5CD46C02BAD59F0ABA0CDE5D7E2B3BF859F9C531F32187B4D50AAC19FD00F3D7546255209D972A233D67E6E1C89EB4061065055EH7I" TargetMode="External"/><Relationship Id="rId108" Type="http://schemas.openxmlformats.org/officeDocument/2006/relationships/hyperlink" Target="consultantplus://offline/ref=09F69DADF96B847D7BEF5CD46C02BAD59F0ABA0CDE5E722E32F453F9C531F32187B4D50AAC19FD00F3D750635B269D972A233D67E6E1C89EB4061065055EH7I" TargetMode="External"/><Relationship Id="rId116" Type="http://schemas.openxmlformats.org/officeDocument/2006/relationships/hyperlink" Target="consultantplus://offline/ref=09F69DADF96B847D7BEF5CD46C02BAD59F0ABA0CDE5D7E2B3BF859F9C531F32187B4D50AAC19FD00F3D7586B5C209D972A233D67E6E1C89EB4061065055EH7I" TargetMode="External"/><Relationship Id="rId124" Type="http://schemas.openxmlformats.org/officeDocument/2006/relationships/hyperlink" Target="consultantplus://offline/ref=09F69DADF96B847D7BEF5CD46C02BAD59F0ABA0CDE5E722E32F251F9C531F32187B4D50AAC19FD00F3D7506255239D972A233D67E6E1C89EB4061065055EH7I" TargetMode="External"/><Relationship Id="rId129" Type="http://schemas.openxmlformats.org/officeDocument/2006/relationships/hyperlink" Target="consultantplus://offline/ref=09F69DADF96B847D7BEF5CD46C02BAD59F0ABA0CDE5D7E2D33F955F9C531F32187B4D50AAC19FD00F3D75166582C9D972A233D67E6E1C89EB4061065055EH7I" TargetMode="External"/><Relationship Id="rId137" Type="http://schemas.openxmlformats.org/officeDocument/2006/relationships/theme" Target="theme/theme1.xml"/><Relationship Id="rId20" Type="http://schemas.openxmlformats.org/officeDocument/2006/relationships/image" Target="media/image1.png"/><Relationship Id="rId41" Type="http://schemas.openxmlformats.org/officeDocument/2006/relationships/hyperlink" Target="consultantplus://offline/ref=09F69DADF96B847D7BEF5CD46C02BAD59F0ABA0CDE5E722E32F251F9C531F32187B4D50AAC19FD00F3D7506254209D972A233D67E6E1C89EB4061065055EH7I" TargetMode="External"/><Relationship Id="rId54" Type="http://schemas.openxmlformats.org/officeDocument/2006/relationships/hyperlink" Target="consultantplus://offline/ref=09F69DADF96B847D7BEF5CD46C02BAD59F0ABA0CDE5D7E2A3FF651F9C531F32187B4D50AAC19FD00F3D750635C229D972A233D67E6E1C89EB4061065055EH7I" TargetMode="External"/><Relationship Id="rId62" Type="http://schemas.openxmlformats.org/officeDocument/2006/relationships/hyperlink" Target="consultantplus://offline/ref=09F69DADF96B847D7BEF5CD46C02BAD59F0ABA0CDE5D7E2B3BF859F9C531F32187B4D50AAC19FD00F3D7546255209D972A233D67E6E1C89EB4061065055EH7I" TargetMode="External"/><Relationship Id="rId70" Type="http://schemas.openxmlformats.org/officeDocument/2006/relationships/hyperlink" Target="consultantplus://offline/ref=09F69DADF96B847D7BEF5CD46C02BAD59F0ABA0CDE5D7E2B3BF859F9C531F32187B4D50AAC19FD00F3D7546255209D972A233D67E6E1C89EB4061065055EH7I" TargetMode="External"/><Relationship Id="rId75" Type="http://schemas.openxmlformats.org/officeDocument/2006/relationships/hyperlink" Target="consultantplus://offline/ref=09F69DADF96B847D7BEF5CD46C02BAD59F0ABA0CDE5D702F33F555F9C531F32187B4D50AAC19FD00F3D750635E239D972A233D67E6E1C89EB4061065055EH7I" TargetMode="External"/><Relationship Id="rId83" Type="http://schemas.openxmlformats.org/officeDocument/2006/relationships/hyperlink" Target="consultantplus://offline/ref=09F69DADF96B847D7BEF5CD46C02BAD59F0ABA0CDE5E722E32F453F9C531F32187B4D50AAC19FD00F3D750635B269D972A233D67E6E1C89EB4061065055EH7I" TargetMode="External"/><Relationship Id="rId88" Type="http://schemas.openxmlformats.org/officeDocument/2006/relationships/hyperlink" Target="consultantplus://offline/ref=09F69DADF96B847D7BEF5CD46C02BAD59F0ABA0CDE5D7E2B3BF859F9C531F32187B4D50AAC19FD00F3D7546255209D972A233D67E6E1C89EB4061065055EH7I" TargetMode="External"/><Relationship Id="rId91" Type="http://schemas.openxmlformats.org/officeDocument/2006/relationships/hyperlink" Target="consultantplus://offline/ref=09F69DADF96B847D7BEF5CD46C02BAD59F0ABA0CDE5D7E2B3BF859F9C531F32187B4D50AAC19FD00F3D7566B55259D972A233D67E6E1C89EB4061065055EH7I" TargetMode="External"/><Relationship Id="rId96" Type="http://schemas.openxmlformats.org/officeDocument/2006/relationships/hyperlink" Target="consultantplus://offline/ref=09F69DADF96B847D7BEF5CD46C02BAD59F0ABA0CDE5D7E2B3BF859F9C531F32187B4D50AAC19FD00F3D6526B59249D972A233D67E6E1C89EB4061065055EH7I" TargetMode="External"/><Relationship Id="rId111" Type="http://schemas.openxmlformats.org/officeDocument/2006/relationships/hyperlink" Target="consultantplus://offline/ref=09F69DADF96B847D7BEF5CD46C02BAD59F0ABA0CDE5D7E2B3BF859F9C531F32187B4D50AAC19FD00F3D6526B59249D972A233D67E6E1C89EB4061065055EH7I" TargetMode="External"/><Relationship Id="rId132" Type="http://schemas.openxmlformats.org/officeDocument/2006/relationships/hyperlink" Target="consultantplus://offline/ref=09F69DADF96B847D7BEF5CD46C02BAD59F0ABA0CDE5E722E32F251F9C531F32187B4D50AAC19FD00F3D7506255239D972A233D67E6E1C89EB4061065055EH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F69DADF96B847D7BEF5CD46C02BAD59F0ABA0CDE5D72293BF656F9C531F32187B4D50AAC19FD00F3D751675F249D972A233D67E6E1C89EB4061065055EH7I" TargetMode="External"/><Relationship Id="rId15" Type="http://schemas.openxmlformats.org/officeDocument/2006/relationships/hyperlink" Target="consultantplus://offline/ref=09F69DADF96B847D7BEF5CD46C02BAD59F0ABA0CDE5D7F2F3BF055F9C531F32187B4D50AAC19FD00F3D750635C229D972A233D67E6E1C89EB4061065055EH7I" TargetMode="External"/><Relationship Id="rId23" Type="http://schemas.openxmlformats.org/officeDocument/2006/relationships/hyperlink" Target="consultantplus://offline/ref=09F69DADF96B847D7BEF5CD46C02BAD59F0ABA0CDE5E722E32F453F9C531F32187B4D50AAC19FD00F3D750635B269D972A233D67E6E1C89EB4061065055EH7I" TargetMode="External"/><Relationship Id="rId28" Type="http://schemas.openxmlformats.org/officeDocument/2006/relationships/hyperlink" Target="consultantplus://offline/ref=09F69DADF96B847D7BEF5CD46C02BAD59F0ABA0CDE5D7E2D33F955F9C531F32187B4D50AAC19FD00F3D753645C269D972A233D67E6E1C89EB4061065055EH7I" TargetMode="External"/><Relationship Id="rId36" Type="http://schemas.openxmlformats.org/officeDocument/2006/relationships/hyperlink" Target="consultantplus://offline/ref=09F69DADF96B847D7BEF5CD46C02BAD59F0ABA0CDE5D702F33F555F9C531F32187B4D50AAC19FD00F3D750635D2C9D972A233D67E6E1C89EB4061065055EH7I" TargetMode="External"/><Relationship Id="rId49" Type="http://schemas.openxmlformats.org/officeDocument/2006/relationships/hyperlink" Target="consultantplus://offline/ref=09F69DADF96B847D7BEF5CD46C02BAD59F0ABA0CDE5D7E2D33F955F9C531F32187B4D50AAC19FD00F3D754675C269D972A233D67E6E1C89EB4061065055EH7I" TargetMode="External"/><Relationship Id="rId57" Type="http://schemas.openxmlformats.org/officeDocument/2006/relationships/hyperlink" Target="consultantplus://offline/ref=09F69DADF96B847D7BEF5CD46C02BAD59F0ABA0CDE5E722E32F251F9C531F32187B4D50AAC19FD00F3D7506255239D972A233D67E6E1C89EB4061065055EH7I" TargetMode="External"/><Relationship Id="rId106" Type="http://schemas.openxmlformats.org/officeDocument/2006/relationships/hyperlink" Target="consultantplus://offline/ref=09F69DADF96B847D7BEF5CD46C02BAD59F0ABA0CDE5E722E32F453F9C531F32187B4D50AAC19FD00F3D750635B269D972A233D67E6E1C89EB4061065055EH7I" TargetMode="External"/><Relationship Id="rId114" Type="http://schemas.openxmlformats.org/officeDocument/2006/relationships/hyperlink" Target="consultantplus://offline/ref=09F69DADF96B847D7BEF5CD46C02BAD59F0ABA0CDE5D7E2B3BF859F9C531F32187B4D50AAC19FD00F3D7546255209D972A233D67E6E1C89EB4061065055EH7I" TargetMode="External"/><Relationship Id="rId119" Type="http://schemas.openxmlformats.org/officeDocument/2006/relationships/hyperlink" Target="consultantplus://offline/ref=09F69DADF96B847D7BEF5CD46C02BAD59F0ABA0CDE5D7E2B3BF859F9C531F32187B4D50AAC19FD00F3D7546255209D972A233D67E6E1C89EB4061065055EH7I" TargetMode="External"/><Relationship Id="rId127" Type="http://schemas.openxmlformats.org/officeDocument/2006/relationships/hyperlink" Target="consultantplus://offline/ref=09F69DADF96B847D7BEF5CD46C02BAD59F0ABA0CDE5D7E2B3BF859F9C531F32187B4D50AAC19FD00F3D7546255209D972A233D67E6E1C89EB4061065055EH7I" TargetMode="External"/><Relationship Id="rId10" Type="http://schemas.openxmlformats.org/officeDocument/2006/relationships/hyperlink" Target="consultantplus://offline/ref=09F69DADF96B847D7BEF5CD46C02BAD59F0ABA0CDE5D72293BF656F9C531F32187B4D50AAC19FD00F3D753655C2C9D972A233D67E6E1C89EB4061065055EH7I" TargetMode="External"/><Relationship Id="rId31" Type="http://schemas.openxmlformats.org/officeDocument/2006/relationships/hyperlink" Target="consultantplus://offline/ref=09F69DADF96B847D7BEF5CD46C02BAD59F0ABA0CDE5E722E32F251F9C531F32187B4D50AAC19FD00F3D7506255239D972A233D67E6E1C89EB4061065055EH7I" TargetMode="External"/><Relationship Id="rId44" Type="http://schemas.openxmlformats.org/officeDocument/2006/relationships/hyperlink" Target="consultantplus://offline/ref=09F69DADF96B847D7BEF5CD46C02BAD59F0ABA0CDE5D7E2A3FF651F9C531F32187B4D50AAC19FD00F3D750635C229D972A233D67E6E1C89EB4061065055EH7I" TargetMode="External"/><Relationship Id="rId52" Type="http://schemas.openxmlformats.org/officeDocument/2006/relationships/hyperlink" Target="consultantplus://offline/ref=09F69DADF96B847D7BEF5CD46C02BAD59F0ABA0CDE5E722E32F251F9C531F32187B4D50AAC19FD00F3D7506255239D972A233D67E6E1C89EB4061065055EH7I" TargetMode="External"/><Relationship Id="rId60" Type="http://schemas.openxmlformats.org/officeDocument/2006/relationships/hyperlink" Target="consultantplus://offline/ref=09F69DADF96B847D7BEF5CD46C02BAD59F0ABA0CDE5D7E2B3BF859F9C531F32187B4D50AAC19FD00F3D6526B59249D972A233D67E6E1C89EB4061065055EH7I" TargetMode="External"/><Relationship Id="rId65" Type="http://schemas.openxmlformats.org/officeDocument/2006/relationships/hyperlink" Target="consultantplus://offline/ref=09F69DADF96B847D7BEF5CD46C02BAD59F0ABA0CDE5D7E2B3BF859F9C531F32187B4D50AAC19FD00F3D7566B55259D972A233D67E6E1C89EB4061065055EH7I" TargetMode="External"/><Relationship Id="rId73" Type="http://schemas.openxmlformats.org/officeDocument/2006/relationships/hyperlink" Target="consultantplus://offline/ref=09F69DADF96B847D7BEF5CD46C02BAD59F0ABA0CDE5D7E2B3BF859F9C531F32187B4D50AAC19FD00F3D7566B55259D972A233D67E6E1C89EB4061065055EH7I" TargetMode="External"/><Relationship Id="rId78" Type="http://schemas.openxmlformats.org/officeDocument/2006/relationships/hyperlink" Target="consultantplus://offline/ref=09F69DADF96B847D7BEF5CD46C02BAD59F0ABA0CDE5D702F33F555F9C531F32187B4D50AAC19FD00F3D750635E239D972A233D67E6E1C89EB4061065055EH7I" TargetMode="External"/><Relationship Id="rId81" Type="http://schemas.openxmlformats.org/officeDocument/2006/relationships/hyperlink" Target="consultantplus://offline/ref=09F69DADF96B847D7BEF5CD46C02BAD59F0ABA0CDE5E722E32F453F9C531F32187B4D50AAC19FD00F3D750635B269D972A233D67E6E1C89EB4061065055EH7I" TargetMode="External"/><Relationship Id="rId86" Type="http://schemas.openxmlformats.org/officeDocument/2006/relationships/hyperlink" Target="consultantplus://offline/ref=09F69DADF96B847D7BEF5CD46C02BAD59F0ABA0CDE5D7E2B3BF859F9C531F32187B4D50AAC19FD00F3D7566B55259D972A233D67E6E1C89EB4061065055EH7I" TargetMode="External"/><Relationship Id="rId94" Type="http://schemas.openxmlformats.org/officeDocument/2006/relationships/hyperlink" Target="consultantplus://offline/ref=09F69DADF96B847D7BEF5CD46C02BAD59F0ABA0CDE5E722E32F453F9C531F32187B4D50AAC19FD00F3D750635B269D972A233D67E6E1C89EB4061065055EH7I" TargetMode="External"/><Relationship Id="rId99" Type="http://schemas.openxmlformats.org/officeDocument/2006/relationships/hyperlink" Target="consultantplus://offline/ref=09F69DADF96B847D7BEF5CD46C02BAD59F0ABA0CDE5E722E32F453F9C531F32187B4D50AAC19FD00F3D750635B269D972A233D67E6E1C89EB4061065055EH7I" TargetMode="External"/><Relationship Id="rId101" Type="http://schemas.openxmlformats.org/officeDocument/2006/relationships/hyperlink" Target="consultantplus://offline/ref=09F69DADF96B847D7BEF5CD46C02BAD59F0ABA0CDE5D7E2B3BF859F9C531F32187B4D50AAC19FD00F3D6526B59249D972A233D67E6E1C89EB4061065055EH7I" TargetMode="External"/><Relationship Id="rId122" Type="http://schemas.openxmlformats.org/officeDocument/2006/relationships/hyperlink" Target="consultantplus://offline/ref=09F69DADF96B847D7BEF5CD46C02BAD59F0ABA0CDE5D7E2B3BF859F9C531F32187B4D50AAC19FD00F3D7566B55259D972A233D67E6E1C89EB4061065055EH7I" TargetMode="External"/><Relationship Id="rId130" Type="http://schemas.openxmlformats.org/officeDocument/2006/relationships/hyperlink" Target="consultantplus://offline/ref=09F69DADF96B847D7BEF5CD46C02BAD59F0ABA0CDE5E722E32F453F9C531F32187B4D50AAC19FD00F3D750635B269D972A233D67E6E1C89EB4061065055EH7I" TargetMode="External"/><Relationship Id="rId135" Type="http://schemas.openxmlformats.org/officeDocument/2006/relationships/hyperlink" Target="consultantplus://offline/ref=09F69DADF96B847D7BEF5CD46C02BAD59F0ABA0CDE5E722E32F453F9C531F32187B4D50AAC19FD00F3D750635B269D972A233D67E6E1C89EB4061065055EH7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9F69DADF96B847D7BEF5CD46C02BAD59F0ABA0CDE5D72293BF656F9C531F32187B4D50AAC19FD00F3D751665A259D972A233D67E6E1C89EB4061065055EH7I" TargetMode="External"/><Relationship Id="rId13" Type="http://schemas.openxmlformats.org/officeDocument/2006/relationships/hyperlink" Target="consultantplus://offline/ref=09F69DADF96B847D7BEF5CD46C02BAD59F0ABA0CDE5D742C33F857F9C531F32187B4D50AAC19FD00F3D750635D259D972A233D67E6E1C89EB4061065055EH7I" TargetMode="External"/><Relationship Id="rId18" Type="http://schemas.openxmlformats.org/officeDocument/2006/relationships/hyperlink" Target="consultantplus://offline/ref=09F69DADF96B847D7BEF5CD46C02BAD59F0ABA0CDE5D722632F751F9C531F32187B4D50AAC19FD00F3D750635D249D972A233D67E6E1C89EB4061065055EH7I" TargetMode="External"/><Relationship Id="rId39" Type="http://schemas.openxmlformats.org/officeDocument/2006/relationships/hyperlink" Target="consultantplus://offline/ref=09F69DADF96B847D7BEF5CD46C02BAD59F0ABA0CDE5E722E32F251F9C531F32187B4D50AAC19FD00F3D750615C219D972A233D67E6E1C89EB4061065055EH7I" TargetMode="External"/><Relationship Id="rId109" Type="http://schemas.openxmlformats.org/officeDocument/2006/relationships/hyperlink" Target="consultantplus://offline/ref=09F69DADF96B847D7BEF5CD46C02BAD59F0ABA0CDE5D7E2B3BF859F9C531F32187B4D50AAC19FD00F3D7566B55259D972A233D67E6E1C89EB4061065055EH7I" TargetMode="External"/><Relationship Id="rId34" Type="http://schemas.openxmlformats.org/officeDocument/2006/relationships/hyperlink" Target="consultantplus://offline/ref=09F69DADF96B847D7BEF5CD46C02BAD59F0ABA0CDE5E722E32F251F9C531F32187B4D50AAC19FD00F3D7506255239D972A233D67E6E1C89EB4061065055EH7I" TargetMode="External"/><Relationship Id="rId50" Type="http://schemas.openxmlformats.org/officeDocument/2006/relationships/hyperlink" Target="consultantplus://offline/ref=09F69DADF96B847D7BEF5CD46C02BAD59F0ABA0CDE5D7E2A3FF651F9C531F32187B4D50AAC19FD00F3D750635C229D972A233D67E6E1C89EB4061065055EH7I" TargetMode="External"/><Relationship Id="rId55" Type="http://schemas.openxmlformats.org/officeDocument/2006/relationships/hyperlink" Target="consultantplus://offline/ref=09F69DADF96B847D7BEF5CD46C02BAD59F0ABA0CDE5E722E32F251F9C531F32187B4D50AAC19FD00F3D75062552C9D972A233D67E6E1C89EB4061065055EH7I" TargetMode="External"/><Relationship Id="rId76" Type="http://schemas.openxmlformats.org/officeDocument/2006/relationships/hyperlink" Target="consultantplus://offline/ref=09F69DADF96B847D7BEF5CD46C02BAD59F0ABA0CDE5D702F33F555F9C531F32187B4D50AAC19FD00F3D750635E239D972A233D67E6E1C89EB4061065055EH7I" TargetMode="External"/><Relationship Id="rId97" Type="http://schemas.openxmlformats.org/officeDocument/2006/relationships/hyperlink" Target="consultantplus://offline/ref=09F69DADF96B847D7BEF5CD46C02BAD59F0ABA0CDE5D7E2B3BF859F9C531F32187B4D50AAC19FD00F3D7546255209D972A233D67E6E1C89EB4061065055EH7I" TargetMode="External"/><Relationship Id="rId104" Type="http://schemas.openxmlformats.org/officeDocument/2006/relationships/hyperlink" Target="consultantplus://offline/ref=09F69DADF96B847D7BEF5CD46C02BAD59F0ABA0CDE5D7E2B3BF859F9C531F32187B4D50AAC19FD00F3D7546255209D972A233D67E6E1C89EB4061065055EH7I" TargetMode="External"/><Relationship Id="rId120" Type="http://schemas.openxmlformats.org/officeDocument/2006/relationships/hyperlink" Target="consultantplus://offline/ref=09F69DADF96B847D7BEF5CD46C02BAD59F0ABA0CDE5D7E2B3BF859F9C531F32187B4D50AAC19FD00F3D7566B55259D972A233D67E6E1C89EB4061065055EH7I" TargetMode="External"/><Relationship Id="rId125" Type="http://schemas.openxmlformats.org/officeDocument/2006/relationships/hyperlink" Target="consultantplus://offline/ref=09F69DADF96B847D7BEF5CD46C02BAD59F0ABA0CDE5D7E2A3FF651F9C531F32187B4D50AAC19FD00F3D750635C229D972A233D67E6E1C89EB4061065055EH7I" TargetMode="External"/><Relationship Id="rId7" Type="http://schemas.openxmlformats.org/officeDocument/2006/relationships/hyperlink" Target="consultantplus://offline/ref=09F69DADF96B847D7BEF5CD46C02BAD59F0ABA0CDE5D72293BF656F9C531F32187B4D50AAC19FD00F3D751665D259D972A233D67E6E1C89EB4061065055EH7I" TargetMode="External"/><Relationship Id="rId71" Type="http://schemas.openxmlformats.org/officeDocument/2006/relationships/hyperlink" Target="consultantplus://offline/ref=09F69DADF96B847D7BEF5CD46C02BAD59F0ABA0CDE5D7E2B3BF859F9C531F32187B4D50AAC19FD00F3D7546255209D972A233D67E6E1C89EB4061065055EH7I" TargetMode="External"/><Relationship Id="rId92" Type="http://schemas.openxmlformats.org/officeDocument/2006/relationships/hyperlink" Target="consultantplus://offline/ref=09F69DADF96B847D7BEF5CD46C02BAD59F0ABA0CDE5D7E2B3BF859F9C531F32187B4D50AAC19FD00F3D7546255209D972A233D67E6E1C89EB4061065055EH7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9F69DADF96B847D7BEF5CD46C02BAD59F0ABA0CDE5E722E32F251F9C531F32187B4D50AAC19FD00F3D7506255239D972A233D67E6E1C89EB4061065055EH7I" TargetMode="External"/><Relationship Id="rId24" Type="http://schemas.openxmlformats.org/officeDocument/2006/relationships/hyperlink" Target="consultantplus://offline/ref=09F69DADF96B847D7BEF5CD46C02BAD59F0ABA0CDE5E722E32F453F9C531F32187B4D50AAC19FD00F3D750635B269D972A233D67E6E1C89EB4061065055EH7I" TargetMode="External"/><Relationship Id="rId40" Type="http://schemas.openxmlformats.org/officeDocument/2006/relationships/hyperlink" Target="consultantplus://offline/ref=09F69DADF96B847D7BEF5CD46C02BAD59F0ABA0CDE5D7E2A3FF651F9C531F32187B4D50AAC19FD00F3D750635C229D972A233D67E6E1C89EB4061065055EH7I" TargetMode="External"/><Relationship Id="rId45" Type="http://schemas.openxmlformats.org/officeDocument/2006/relationships/hyperlink" Target="consultantplus://offline/ref=09F69DADF96B847D7BEF5CD46C02BAD59F0ABA0CDE5E722E32F251F9C531F32187B4D50AAC19FD00F3D75062552C9D972A233D67E6E1C89EB4061065055EH7I" TargetMode="External"/><Relationship Id="rId66" Type="http://schemas.openxmlformats.org/officeDocument/2006/relationships/hyperlink" Target="consultantplus://offline/ref=09F69DADF96B847D7BEF5CD46C02BAD59F0ABA0CDE5D7E2B3BF859F9C531F32187B4D50AAC19FD00F3D7566B55259D972A233D67E6E1C89EB4061065055EH7I" TargetMode="External"/><Relationship Id="rId87" Type="http://schemas.openxmlformats.org/officeDocument/2006/relationships/hyperlink" Target="consultantplus://offline/ref=09F69DADF96B847D7BEF5CD46C02BAD59F0ABA0CDE5D7E2B3BF859F9C531F32187B4D50AAC19FD00F3D7586B5C209D972A233D67E6E1C89EB4061065055EH7I" TargetMode="External"/><Relationship Id="rId110" Type="http://schemas.openxmlformats.org/officeDocument/2006/relationships/hyperlink" Target="consultantplus://offline/ref=09F69DADF96B847D7BEF5CD46C02BAD59F0ABA0CDE5D7E2B3BF859F9C531F32187B4D50AAC19FD00F3D6526B59249D972A233D67E6E1C89EB4061065055EH7I" TargetMode="External"/><Relationship Id="rId115" Type="http://schemas.openxmlformats.org/officeDocument/2006/relationships/hyperlink" Target="consultantplus://offline/ref=09F69DADF96B847D7BEF5CD46C02BAD59F0ABA0CDE5D7E2B3BF859F9C531F32187B4D50AAC19FD00F3D7566B55259D972A233D67E6E1C89EB4061065055EH7I" TargetMode="External"/><Relationship Id="rId131" Type="http://schemas.openxmlformats.org/officeDocument/2006/relationships/hyperlink" Target="consultantplus://offline/ref=09F69DADF96B847D7BEF5CD46C02BAD59F0ABA0CDE5D7E2D33F955F9C531F32187B4D50AAC19FD00F3D751665A209D972A233D67E6E1C89EB4061065055EH7I" TargetMode="External"/><Relationship Id="rId136" Type="http://schemas.openxmlformats.org/officeDocument/2006/relationships/fontTable" Target="fontTable.xml"/><Relationship Id="rId61" Type="http://schemas.openxmlformats.org/officeDocument/2006/relationships/hyperlink" Target="consultantplus://offline/ref=09F69DADF96B847D7BEF5CD46C02BAD59F0ABA0CDE5D7E2B3BF859F9C531F32187B4D50AAC19FD00F3D7546255209D972A233D67E6E1C89EB4061065055EH7I" TargetMode="External"/><Relationship Id="rId82" Type="http://schemas.openxmlformats.org/officeDocument/2006/relationships/hyperlink" Target="consultantplus://offline/ref=09F69DADF96B847D7BEF5CD46C02BAD59F0ABA0CDE5D7E2B3BF859F9C531F32187B4D50AAC19FD00F3D7566B55259D972A233D67E6E1C89EB4061065055EH7I" TargetMode="External"/><Relationship Id="rId1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17590</Words>
  <Characters>100267</Characters>
  <Application>Microsoft Office Word</Application>
  <DocSecurity>4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ArshavskayaIV</dc:creator>
  <cp:lastModifiedBy>Ефименкова Татьяна Александровна</cp:lastModifiedBy>
  <cp:revision>2</cp:revision>
  <dcterms:created xsi:type="dcterms:W3CDTF">2023-03-20T09:24:00Z</dcterms:created>
  <dcterms:modified xsi:type="dcterms:W3CDTF">2023-03-20T09:24:00Z</dcterms:modified>
</cp:coreProperties>
</file>